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C44" w:rsidRPr="00723AA7" w:rsidRDefault="00BE3C44" w:rsidP="00DB644E">
      <w:pPr>
        <w:jc w:val="center"/>
        <w:rPr>
          <w:rFonts w:ascii="Times" w:eastAsia="ヒラギノ角ゴ Pro W6" w:hAnsi="Times"/>
          <w:b/>
          <w:szCs w:val="20"/>
          <w:lang w:val="nb-NO"/>
        </w:rPr>
      </w:pPr>
      <w:r w:rsidRPr="00723AA7">
        <w:rPr>
          <w:rFonts w:ascii="Times" w:eastAsia="ヒラギノ角ゴ Pro W6" w:hAnsi="Times"/>
          <w:b/>
          <w:szCs w:val="20"/>
          <w:lang w:val="nb-NO"/>
        </w:rPr>
        <w:t>Aplikasi Jaringan Saraf Tiruan</w:t>
      </w:r>
    </w:p>
    <w:p w:rsidR="00BE3C44" w:rsidRPr="00723AA7" w:rsidRDefault="00767D36" w:rsidP="00DB644E">
      <w:pPr>
        <w:jc w:val="center"/>
        <w:rPr>
          <w:szCs w:val="20"/>
          <w:lang w:val="fi-FI"/>
        </w:rPr>
      </w:pPr>
      <w:r w:rsidRPr="00723AA7">
        <w:rPr>
          <w:rFonts w:ascii="Times" w:eastAsia="ヒラギノ角ゴ Pro W6" w:hAnsi="Times"/>
          <w:b/>
          <w:szCs w:val="20"/>
          <w:lang w:val="fi-FI"/>
        </w:rPr>
        <w:t>Sebagai Penerjemah</w:t>
      </w:r>
      <w:r w:rsidR="00084AFF">
        <w:rPr>
          <w:rFonts w:ascii="Times" w:eastAsia="ヒラギノ角ゴ Pro W6" w:hAnsi="Times"/>
          <w:b/>
          <w:szCs w:val="20"/>
          <w:lang w:val="fi-FI"/>
        </w:rPr>
        <w:t xml:space="preserve"> Karakter</w:t>
      </w:r>
      <w:r w:rsidR="00BE3C44" w:rsidRPr="00723AA7">
        <w:rPr>
          <w:rFonts w:ascii="Times" w:eastAsia="ヒラギノ角ゴ Pro W6" w:hAnsi="Times"/>
          <w:b/>
          <w:szCs w:val="20"/>
          <w:lang w:val="fi-FI"/>
        </w:rPr>
        <w:t xml:space="preserve"> Braille</w:t>
      </w:r>
      <w:r w:rsidR="00BE3C44" w:rsidRPr="00723AA7">
        <w:rPr>
          <w:rFonts w:ascii="Times" w:eastAsia="ヒラギノ角ゴ Pro W6" w:hAnsi="Times"/>
          <w:b/>
          <w:i/>
          <w:szCs w:val="20"/>
          <w:lang w:val="fi-FI"/>
        </w:rPr>
        <w:t xml:space="preserve"> </w:t>
      </w:r>
      <w:r w:rsidR="00BE3C44" w:rsidRPr="00723AA7">
        <w:rPr>
          <w:rFonts w:ascii="Times" w:eastAsia="ヒラギノ角ゴ Pro W6" w:hAnsi="Times"/>
          <w:b/>
          <w:szCs w:val="20"/>
          <w:lang w:val="fi-FI"/>
        </w:rPr>
        <w:t>ke</w:t>
      </w:r>
      <w:r w:rsidR="001C19FA" w:rsidRPr="00723AA7">
        <w:rPr>
          <w:rFonts w:ascii="Times" w:eastAsia="ヒラギノ角ゴ Pro W6" w:hAnsi="Times"/>
          <w:b/>
          <w:szCs w:val="20"/>
          <w:lang w:val="fi-FI"/>
        </w:rPr>
        <w:t>B</w:t>
      </w:r>
      <w:r w:rsidR="00BE3C44" w:rsidRPr="00723AA7">
        <w:rPr>
          <w:rFonts w:ascii="Times" w:eastAsia="ヒラギノ角ゴ Pro W6" w:hAnsi="Times"/>
          <w:b/>
          <w:szCs w:val="20"/>
          <w:lang w:val="fi-FI"/>
        </w:rPr>
        <w:t xml:space="preserve">entuk </w:t>
      </w:r>
      <w:r w:rsidRPr="00723AA7">
        <w:rPr>
          <w:rFonts w:ascii="Times" w:eastAsia="ヒラギノ角ゴ Pro W6" w:hAnsi="Times"/>
          <w:b/>
          <w:szCs w:val="20"/>
          <w:lang w:val="fi-FI"/>
        </w:rPr>
        <w:t>Abjad</w:t>
      </w:r>
    </w:p>
    <w:p w:rsidR="00D15EFF" w:rsidRPr="00767D36" w:rsidRDefault="00D15EFF" w:rsidP="00DB644E">
      <w:pPr>
        <w:jc w:val="both"/>
        <w:rPr>
          <w:sz w:val="20"/>
          <w:szCs w:val="20"/>
          <w:lang w:val="fi-FI"/>
        </w:rPr>
      </w:pPr>
    </w:p>
    <w:p w:rsidR="00EA60EA" w:rsidRPr="00767D36" w:rsidRDefault="00EA60EA" w:rsidP="00DB644E">
      <w:pPr>
        <w:jc w:val="center"/>
        <w:rPr>
          <w:sz w:val="20"/>
          <w:szCs w:val="20"/>
          <w:lang w:val="fi-FI"/>
        </w:rPr>
      </w:pPr>
      <w:r w:rsidRPr="00767D36">
        <w:rPr>
          <w:sz w:val="20"/>
          <w:szCs w:val="20"/>
          <w:lang w:val="fi-FI"/>
        </w:rPr>
        <w:t>Anggara Ismawan</w:t>
      </w:r>
      <w:r w:rsidRPr="00767D36">
        <w:rPr>
          <w:position w:val="-4"/>
          <w:sz w:val="20"/>
          <w:szCs w:val="20"/>
          <w:lang w:val="fi-FI"/>
        </w:rPr>
        <w:object w:dxaOrig="180" w:dyaOrig="300">
          <v:shape id="_x0000_i1025" type="#_x0000_t75" style="width:9pt;height:15pt" o:ole="">
            <v:imagedata r:id="rId7" o:title=""/>
          </v:shape>
          <o:OLEObject Type="Embed" ProgID="Equation.3" ShapeID="_x0000_i1025" DrawAspect="Content" ObjectID="_1373495390" r:id="rId8"/>
        </w:object>
      </w:r>
      <w:r w:rsidR="00767D36">
        <w:rPr>
          <w:sz w:val="20"/>
          <w:szCs w:val="20"/>
          <w:lang w:val="fi-FI"/>
        </w:rPr>
        <w:t xml:space="preserve">, </w:t>
      </w:r>
      <w:r w:rsidR="00767D36" w:rsidRPr="003C2BBE">
        <w:rPr>
          <w:sz w:val="20"/>
          <w:szCs w:val="20"/>
        </w:rPr>
        <w:t xml:space="preserve">Setiawardhana </w:t>
      </w:r>
      <w:r w:rsidR="00767D36" w:rsidRPr="003C2BBE">
        <w:rPr>
          <w:sz w:val="20"/>
          <w:szCs w:val="20"/>
          <w:vertAlign w:val="superscript"/>
        </w:rPr>
        <w:t>(2)</w:t>
      </w:r>
      <w:r w:rsidR="00767D36" w:rsidRPr="003C2BBE">
        <w:rPr>
          <w:sz w:val="20"/>
          <w:szCs w:val="20"/>
        </w:rPr>
        <w:t>, Dwi Kurnia Basuki</w:t>
      </w:r>
      <w:r w:rsidR="00723AA7">
        <w:rPr>
          <w:sz w:val="20"/>
          <w:szCs w:val="20"/>
        </w:rPr>
        <w:t xml:space="preserve"> </w:t>
      </w:r>
      <w:r w:rsidR="00767D36" w:rsidRPr="003C2BBE">
        <w:rPr>
          <w:sz w:val="20"/>
          <w:szCs w:val="20"/>
          <w:vertAlign w:val="superscript"/>
        </w:rPr>
        <w:t>(2)</w:t>
      </w:r>
    </w:p>
    <w:p w:rsidR="00767D36" w:rsidRPr="00767D36" w:rsidRDefault="00EA60EA" w:rsidP="00DB644E">
      <w:pPr>
        <w:jc w:val="center"/>
        <w:rPr>
          <w:sz w:val="20"/>
          <w:szCs w:val="20"/>
        </w:rPr>
      </w:pPr>
      <w:r w:rsidRPr="00767D36">
        <w:rPr>
          <w:position w:val="-4"/>
          <w:sz w:val="20"/>
          <w:szCs w:val="20"/>
          <w:lang w:val="fi-FI"/>
        </w:rPr>
        <w:object w:dxaOrig="180" w:dyaOrig="300">
          <v:shape id="_x0000_i1026" type="#_x0000_t75" style="width:9pt;height:15pt" o:ole="">
            <v:imagedata r:id="rId9" o:title=""/>
          </v:shape>
          <o:OLEObject Type="Embed" ProgID="Equation.3" ShapeID="_x0000_i1026" DrawAspect="Content" ObjectID="_1373495391" r:id="rId10"/>
        </w:object>
      </w:r>
      <w:r w:rsidRPr="00767D36">
        <w:rPr>
          <w:sz w:val="20"/>
          <w:szCs w:val="20"/>
          <w:lang w:val="fi-FI"/>
        </w:rPr>
        <w:t>Mahasiswa</w:t>
      </w:r>
      <w:r w:rsidR="000330BD" w:rsidRPr="00767D36">
        <w:rPr>
          <w:sz w:val="20"/>
          <w:szCs w:val="20"/>
          <w:lang w:val="fi-FI"/>
        </w:rPr>
        <w:t xml:space="preserve"> </w:t>
      </w:r>
      <w:r w:rsidR="00AD4092" w:rsidRPr="00767D36">
        <w:rPr>
          <w:sz w:val="20"/>
          <w:szCs w:val="20"/>
          <w:lang w:val="fi-FI"/>
        </w:rPr>
        <w:t xml:space="preserve">Program Studi Teknik </w:t>
      </w:r>
      <w:r w:rsidR="000330BD" w:rsidRPr="00767D36">
        <w:rPr>
          <w:sz w:val="20"/>
          <w:szCs w:val="20"/>
          <w:lang w:val="fi-FI"/>
        </w:rPr>
        <w:t>Komputer</w:t>
      </w:r>
      <w:r w:rsidR="00767D36">
        <w:rPr>
          <w:sz w:val="20"/>
          <w:szCs w:val="20"/>
          <w:lang w:val="fi-FI"/>
        </w:rPr>
        <w:t xml:space="preserve">, </w:t>
      </w:r>
      <w:r w:rsidR="00767D36" w:rsidRPr="003C2BBE">
        <w:rPr>
          <w:sz w:val="20"/>
          <w:szCs w:val="20"/>
          <w:vertAlign w:val="superscript"/>
        </w:rPr>
        <w:t>(2)</w:t>
      </w:r>
      <w:r w:rsidR="00767D36" w:rsidRPr="003C2BBE">
        <w:rPr>
          <w:sz w:val="20"/>
          <w:szCs w:val="20"/>
        </w:rPr>
        <w:t xml:space="preserve"> Dos</w:t>
      </w:r>
      <w:r w:rsidR="00767D36">
        <w:rPr>
          <w:sz w:val="20"/>
          <w:szCs w:val="20"/>
        </w:rPr>
        <w:t>en Program Studi Teknik Komputer</w:t>
      </w:r>
    </w:p>
    <w:p w:rsidR="000330BD" w:rsidRPr="00767D36" w:rsidRDefault="000330BD" w:rsidP="00DB644E">
      <w:pPr>
        <w:jc w:val="center"/>
        <w:rPr>
          <w:sz w:val="20"/>
          <w:szCs w:val="20"/>
          <w:lang w:val="fi-FI"/>
        </w:rPr>
      </w:pPr>
      <w:r w:rsidRPr="00767D36">
        <w:rPr>
          <w:sz w:val="20"/>
          <w:szCs w:val="20"/>
          <w:lang w:val="fi-FI"/>
        </w:rPr>
        <w:t>Politeknik Elektronika Negeri Surabaya – Institut Teknologi Sepuluh Nopember</w:t>
      </w:r>
    </w:p>
    <w:p w:rsidR="000330BD" w:rsidRPr="00767D36" w:rsidRDefault="000330BD" w:rsidP="00DB644E">
      <w:pPr>
        <w:jc w:val="center"/>
        <w:rPr>
          <w:sz w:val="20"/>
          <w:szCs w:val="20"/>
          <w:lang w:val="fi-FI"/>
        </w:rPr>
      </w:pPr>
      <w:r w:rsidRPr="00767D36">
        <w:rPr>
          <w:sz w:val="20"/>
          <w:szCs w:val="20"/>
          <w:lang w:val="fi-FI"/>
        </w:rPr>
        <w:t>Kampus ITS Keputih Sukolilo Surabaya 60111 Telp. 031-5947280, Fax 031-5946114</w:t>
      </w:r>
    </w:p>
    <w:p w:rsidR="000330BD" w:rsidRPr="00767D36" w:rsidRDefault="000330BD" w:rsidP="00DB644E">
      <w:pPr>
        <w:jc w:val="center"/>
        <w:rPr>
          <w:sz w:val="20"/>
          <w:szCs w:val="20"/>
          <w:lang w:val="fi-FI"/>
        </w:rPr>
      </w:pPr>
    </w:p>
    <w:p w:rsidR="000330BD" w:rsidRPr="00767D36" w:rsidRDefault="000330BD" w:rsidP="00DB644E">
      <w:pPr>
        <w:jc w:val="center"/>
        <w:rPr>
          <w:b/>
          <w:sz w:val="20"/>
          <w:szCs w:val="20"/>
          <w:lang w:val="fi-FI"/>
        </w:rPr>
      </w:pPr>
      <w:r w:rsidRPr="00767D36">
        <w:rPr>
          <w:b/>
          <w:sz w:val="20"/>
          <w:szCs w:val="20"/>
          <w:lang w:val="fi-FI"/>
        </w:rPr>
        <w:t>A</w:t>
      </w:r>
      <w:r w:rsidR="0005456F">
        <w:rPr>
          <w:b/>
          <w:sz w:val="20"/>
          <w:szCs w:val="20"/>
          <w:lang w:val="fi-FI"/>
        </w:rPr>
        <w:t>bstrak</w:t>
      </w:r>
    </w:p>
    <w:p w:rsidR="000330BD" w:rsidRPr="00E02CE2" w:rsidRDefault="00073D68" w:rsidP="00DB644E">
      <w:pPr>
        <w:ind w:firstLine="720"/>
        <w:jc w:val="both"/>
        <w:rPr>
          <w:sz w:val="20"/>
          <w:szCs w:val="20"/>
          <w:lang w:val="sv-SE"/>
        </w:rPr>
      </w:pPr>
      <w:r w:rsidRPr="00E02CE2">
        <w:rPr>
          <w:sz w:val="20"/>
          <w:szCs w:val="20"/>
          <w:lang w:val="sv-SE"/>
        </w:rPr>
        <w:t xml:space="preserve">Sistem pengkonversi karakter Braille merupakan sistem yang dapat melakukan penerjemahan karakter Braille kebentuk abjad. </w:t>
      </w:r>
      <w:r w:rsidR="008B3341">
        <w:rPr>
          <w:sz w:val="20"/>
          <w:szCs w:val="20"/>
          <w:lang w:val="sv-SE"/>
        </w:rPr>
        <w:t xml:space="preserve"> Penelitian ini bertujuan membuat aplikasi </w:t>
      </w:r>
      <w:r w:rsidR="00AE5942">
        <w:rPr>
          <w:sz w:val="20"/>
          <w:szCs w:val="20"/>
          <w:lang w:val="sv-SE"/>
        </w:rPr>
        <w:t xml:space="preserve">pendeteksian dan </w:t>
      </w:r>
      <w:r w:rsidR="00084AFF">
        <w:rPr>
          <w:sz w:val="20"/>
          <w:szCs w:val="20"/>
          <w:lang w:val="sv-SE"/>
        </w:rPr>
        <w:t>penerjemah karakter</w:t>
      </w:r>
      <w:r w:rsidR="008B3341">
        <w:rPr>
          <w:sz w:val="20"/>
          <w:szCs w:val="20"/>
          <w:lang w:val="sv-SE"/>
        </w:rPr>
        <w:t xml:space="preserve"> Braille </w:t>
      </w:r>
      <w:r w:rsidR="00C14004">
        <w:rPr>
          <w:sz w:val="20"/>
          <w:szCs w:val="20"/>
          <w:lang w:val="sv-SE"/>
        </w:rPr>
        <w:t xml:space="preserve">menggunakan </w:t>
      </w:r>
      <w:r w:rsidR="00C14004" w:rsidRPr="00C14004">
        <w:rPr>
          <w:i/>
          <w:sz w:val="20"/>
          <w:szCs w:val="20"/>
          <w:lang w:val="sv-SE"/>
        </w:rPr>
        <w:t>B</w:t>
      </w:r>
      <w:r w:rsidR="00C14004">
        <w:rPr>
          <w:i/>
          <w:sz w:val="20"/>
          <w:szCs w:val="20"/>
          <w:lang w:val="sv-SE"/>
        </w:rPr>
        <w:t>a</w:t>
      </w:r>
      <w:r w:rsidR="00C14004" w:rsidRPr="00C14004">
        <w:rPr>
          <w:i/>
          <w:sz w:val="20"/>
          <w:szCs w:val="20"/>
          <w:lang w:val="sv-SE"/>
        </w:rPr>
        <w:t>ckpropagation</w:t>
      </w:r>
      <w:r w:rsidR="00C14004">
        <w:rPr>
          <w:sz w:val="20"/>
          <w:szCs w:val="20"/>
          <w:lang w:val="sv-SE"/>
        </w:rPr>
        <w:t>.</w:t>
      </w:r>
      <w:r w:rsidR="00AE5942">
        <w:rPr>
          <w:sz w:val="20"/>
          <w:szCs w:val="20"/>
          <w:lang w:val="sv-SE"/>
        </w:rPr>
        <w:t xml:space="preserve"> Pendeteksian citra Braille dilakukan dengan ekstraksi fitur Braille menggunakan </w:t>
      </w:r>
      <w:r w:rsidR="00AE5942" w:rsidRPr="00932F36">
        <w:rPr>
          <w:i/>
          <w:sz w:val="20"/>
          <w:szCs w:val="20"/>
          <w:lang w:val="sv-SE"/>
        </w:rPr>
        <w:t>threshold</w:t>
      </w:r>
      <w:r w:rsidR="00AE5942">
        <w:rPr>
          <w:i/>
          <w:sz w:val="20"/>
          <w:szCs w:val="20"/>
          <w:lang w:val="sv-SE"/>
        </w:rPr>
        <w:t xml:space="preserve">. </w:t>
      </w:r>
      <w:r w:rsidR="00212CFB">
        <w:rPr>
          <w:sz w:val="20"/>
          <w:szCs w:val="20"/>
          <w:lang w:val="sv-SE"/>
        </w:rPr>
        <w:t>D</w:t>
      </w:r>
      <w:r w:rsidRPr="00E02CE2">
        <w:rPr>
          <w:sz w:val="20"/>
          <w:szCs w:val="20"/>
          <w:lang w:val="sv-SE"/>
        </w:rPr>
        <w:t xml:space="preserve">engan metode </w:t>
      </w:r>
      <w:r w:rsidR="00212CFB" w:rsidRPr="00212CFB">
        <w:rPr>
          <w:i/>
          <w:sz w:val="20"/>
          <w:szCs w:val="20"/>
          <w:lang w:val="sv-SE"/>
        </w:rPr>
        <w:t>Backpropagation</w:t>
      </w:r>
      <w:r w:rsidR="00212CFB">
        <w:rPr>
          <w:sz w:val="20"/>
          <w:szCs w:val="20"/>
          <w:lang w:val="sv-SE"/>
        </w:rPr>
        <w:t xml:space="preserve"> </w:t>
      </w:r>
      <w:r w:rsidRPr="00E02CE2">
        <w:rPr>
          <w:sz w:val="20"/>
          <w:szCs w:val="20"/>
          <w:lang w:val="sv-SE"/>
        </w:rPr>
        <w:t xml:space="preserve">sistem dapat menganalisa informasi berupa citra, dan dikonversi ke dalam kode huruf. </w:t>
      </w:r>
      <w:r w:rsidR="00E02CE2">
        <w:rPr>
          <w:sz w:val="20"/>
          <w:szCs w:val="20"/>
          <w:lang w:val="sv-SE"/>
        </w:rPr>
        <w:t xml:space="preserve">Hasil </w:t>
      </w:r>
      <w:r w:rsidR="0005456F">
        <w:rPr>
          <w:sz w:val="20"/>
          <w:szCs w:val="20"/>
          <w:lang w:val="sv-SE"/>
        </w:rPr>
        <w:t>penelitian ini ada</w:t>
      </w:r>
      <w:r w:rsidR="00084AFF">
        <w:rPr>
          <w:sz w:val="20"/>
          <w:szCs w:val="20"/>
          <w:lang w:val="sv-SE"/>
        </w:rPr>
        <w:t>lah sistem dapat mengenali karakter</w:t>
      </w:r>
      <w:r w:rsidR="0005456F">
        <w:rPr>
          <w:sz w:val="20"/>
          <w:szCs w:val="20"/>
          <w:lang w:val="sv-SE"/>
        </w:rPr>
        <w:t xml:space="preserve"> Braille kebentuk abjad secara </w:t>
      </w:r>
      <w:r w:rsidR="0005456F" w:rsidRPr="00E66432">
        <w:rPr>
          <w:i/>
          <w:sz w:val="20"/>
          <w:szCs w:val="20"/>
          <w:lang w:val="sv-SE"/>
        </w:rPr>
        <w:t>offline</w:t>
      </w:r>
      <w:r w:rsidR="0005456F">
        <w:rPr>
          <w:sz w:val="20"/>
          <w:szCs w:val="20"/>
          <w:lang w:val="sv-SE"/>
        </w:rPr>
        <w:t xml:space="preserve"> </w:t>
      </w:r>
      <w:r w:rsidR="003879FF">
        <w:rPr>
          <w:sz w:val="20"/>
          <w:szCs w:val="20"/>
          <w:lang w:val="sv-SE"/>
        </w:rPr>
        <w:t>menggunakan</w:t>
      </w:r>
      <w:r w:rsidR="0005456F">
        <w:rPr>
          <w:sz w:val="20"/>
          <w:szCs w:val="20"/>
          <w:lang w:val="sv-SE"/>
        </w:rPr>
        <w:t xml:space="preserve"> </w:t>
      </w:r>
      <w:r w:rsidR="0005456F" w:rsidRPr="003879FF">
        <w:rPr>
          <w:i/>
          <w:sz w:val="20"/>
          <w:szCs w:val="20"/>
          <w:lang w:val="sv-SE"/>
        </w:rPr>
        <w:t>Backpropagation</w:t>
      </w:r>
      <w:r w:rsidR="00E66432">
        <w:rPr>
          <w:sz w:val="20"/>
          <w:szCs w:val="20"/>
          <w:lang w:val="sv-SE"/>
        </w:rPr>
        <w:t xml:space="preserve"> </w:t>
      </w:r>
      <w:r w:rsidR="00E43357">
        <w:rPr>
          <w:sz w:val="20"/>
          <w:szCs w:val="20"/>
          <w:lang w:val="sv-SE"/>
        </w:rPr>
        <w:t xml:space="preserve">dengan </w:t>
      </w:r>
      <w:r w:rsidR="00E43357" w:rsidRPr="00E43357">
        <w:rPr>
          <w:i/>
          <w:sz w:val="20"/>
          <w:szCs w:val="20"/>
          <w:lang w:val="sv-SE"/>
        </w:rPr>
        <w:t xml:space="preserve">pattern </w:t>
      </w:r>
      <w:r w:rsidR="00E43357">
        <w:rPr>
          <w:sz w:val="20"/>
          <w:szCs w:val="20"/>
          <w:lang w:val="sv-SE"/>
        </w:rPr>
        <w:t xml:space="preserve">sebanyak 81 data diperoleh </w:t>
      </w:r>
      <w:r w:rsidR="00E43357" w:rsidRPr="00527842">
        <w:rPr>
          <w:i/>
          <w:sz w:val="20"/>
          <w:szCs w:val="20"/>
          <w:lang w:val="sv-SE"/>
        </w:rPr>
        <w:t>error goal</w:t>
      </w:r>
      <w:r w:rsidR="00E43357">
        <w:rPr>
          <w:sz w:val="20"/>
          <w:szCs w:val="20"/>
          <w:lang w:val="sv-SE"/>
        </w:rPr>
        <w:t xml:space="preserve"> sebesar 0.001 dan </w:t>
      </w:r>
      <w:r w:rsidR="00E43357" w:rsidRPr="00E43357">
        <w:rPr>
          <w:i/>
          <w:sz w:val="20"/>
          <w:szCs w:val="20"/>
          <w:lang w:val="sv-SE"/>
        </w:rPr>
        <w:t>training</w:t>
      </w:r>
      <w:r w:rsidR="00E43357">
        <w:rPr>
          <w:sz w:val="20"/>
          <w:szCs w:val="20"/>
          <w:lang w:val="sv-SE"/>
        </w:rPr>
        <w:t xml:space="preserve"> berhenti pada epoch ke </w:t>
      </w:r>
      <w:r w:rsidR="0052002E">
        <w:rPr>
          <w:sz w:val="20"/>
          <w:szCs w:val="20"/>
          <w:lang w:val="sv-SE"/>
        </w:rPr>
        <w:t>651</w:t>
      </w:r>
      <w:r w:rsidR="00E43357">
        <w:rPr>
          <w:sz w:val="20"/>
          <w:szCs w:val="20"/>
          <w:lang w:val="sv-SE"/>
        </w:rPr>
        <w:t>.</w:t>
      </w:r>
    </w:p>
    <w:p w:rsidR="00E02CE2" w:rsidRPr="00073D68" w:rsidRDefault="00E02CE2" w:rsidP="00DB644E">
      <w:pPr>
        <w:ind w:firstLine="720"/>
        <w:rPr>
          <w:i/>
          <w:sz w:val="20"/>
          <w:szCs w:val="20"/>
          <w:lang w:val="sv-SE"/>
        </w:rPr>
      </w:pPr>
    </w:p>
    <w:p w:rsidR="000330BD" w:rsidRPr="00767D36" w:rsidRDefault="000330BD" w:rsidP="00DB644E">
      <w:pPr>
        <w:jc w:val="both"/>
        <w:rPr>
          <w:b/>
          <w:i/>
          <w:sz w:val="20"/>
          <w:szCs w:val="20"/>
        </w:rPr>
      </w:pPr>
      <w:r w:rsidRPr="00767D36">
        <w:rPr>
          <w:b/>
          <w:i/>
          <w:sz w:val="20"/>
          <w:szCs w:val="20"/>
        </w:rPr>
        <w:t xml:space="preserve">Kata Kunci : </w:t>
      </w:r>
      <w:r w:rsidR="00073D68" w:rsidRPr="00073D68">
        <w:rPr>
          <w:b/>
          <w:sz w:val="20"/>
          <w:szCs w:val="20"/>
        </w:rPr>
        <w:t>Braille,</w:t>
      </w:r>
      <w:r w:rsidR="00A0694C">
        <w:rPr>
          <w:b/>
          <w:sz w:val="20"/>
          <w:szCs w:val="20"/>
        </w:rPr>
        <w:t xml:space="preserve"> </w:t>
      </w:r>
      <w:r w:rsidR="00073D68" w:rsidRPr="00073D68">
        <w:rPr>
          <w:b/>
          <w:sz w:val="20"/>
          <w:szCs w:val="20"/>
        </w:rPr>
        <w:t xml:space="preserve"> </w:t>
      </w:r>
      <w:r w:rsidR="006B33F8">
        <w:rPr>
          <w:b/>
          <w:i/>
          <w:sz w:val="20"/>
          <w:szCs w:val="20"/>
        </w:rPr>
        <w:t>t</w:t>
      </w:r>
      <w:r w:rsidR="00723AA7">
        <w:rPr>
          <w:b/>
          <w:i/>
          <w:sz w:val="20"/>
          <w:szCs w:val="20"/>
        </w:rPr>
        <w:t>hreshol</w:t>
      </w:r>
      <w:r w:rsidR="0065710D">
        <w:rPr>
          <w:b/>
          <w:i/>
          <w:sz w:val="20"/>
          <w:szCs w:val="20"/>
        </w:rPr>
        <w:t>d</w:t>
      </w:r>
      <w:r w:rsidR="00073D68" w:rsidRPr="00073D68">
        <w:rPr>
          <w:b/>
          <w:i/>
          <w:sz w:val="20"/>
          <w:szCs w:val="20"/>
          <w:lang w:val="sv-SE"/>
        </w:rPr>
        <w:t xml:space="preserve">, </w:t>
      </w:r>
      <w:r w:rsidR="006B33F8">
        <w:rPr>
          <w:b/>
          <w:i/>
          <w:sz w:val="20"/>
          <w:szCs w:val="20"/>
        </w:rPr>
        <w:t xml:space="preserve"> b</w:t>
      </w:r>
      <w:r w:rsidR="00073D68" w:rsidRPr="00073D68">
        <w:rPr>
          <w:b/>
          <w:i/>
          <w:sz w:val="20"/>
          <w:szCs w:val="20"/>
        </w:rPr>
        <w:t>ackpropagation.</w:t>
      </w:r>
    </w:p>
    <w:p w:rsidR="000330BD" w:rsidRPr="00767D36" w:rsidRDefault="000330BD" w:rsidP="00DB644E">
      <w:pPr>
        <w:jc w:val="both"/>
        <w:rPr>
          <w:sz w:val="20"/>
          <w:szCs w:val="20"/>
        </w:rPr>
      </w:pPr>
    </w:p>
    <w:p w:rsidR="00577A64" w:rsidRPr="00767D36" w:rsidRDefault="00577A64" w:rsidP="00DB644E">
      <w:pPr>
        <w:jc w:val="both"/>
        <w:rPr>
          <w:sz w:val="20"/>
          <w:szCs w:val="20"/>
        </w:rPr>
        <w:sectPr w:rsidR="00577A64" w:rsidRPr="00767D36" w:rsidSect="00BE3C44">
          <w:footerReference w:type="even" r:id="rId11"/>
          <w:footerReference w:type="default" r:id="rId12"/>
          <w:pgSz w:w="11907" w:h="16840" w:code="9"/>
          <w:pgMar w:top="1440" w:right="1797" w:bottom="1440" w:left="1797" w:header="720" w:footer="720" w:gutter="0"/>
          <w:cols w:space="720"/>
          <w:docGrid w:linePitch="360"/>
        </w:sectPr>
      </w:pPr>
    </w:p>
    <w:p w:rsidR="00D60D51" w:rsidRPr="00767D36" w:rsidRDefault="00577A64" w:rsidP="004F7FDE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b/>
          <w:sz w:val="20"/>
          <w:szCs w:val="20"/>
        </w:rPr>
      </w:pPr>
      <w:r w:rsidRPr="00767D36">
        <w:rPr>
          <w:b/>
          <w:sz w:val="20"/>
          <w:szCs w:val="20"/>
        </w:rPr>
        <w:lastRenderedPageBreak/>
        <w:t>PENDAHULUAN</w:t>
      </w:r>
    </w:p>
    <w:p w:rsidR="00487703" w:rsidRDefault="00D41F6B" w:rsidP="004F7FDE">
      <w:pPr>
        <w:ind w:firstLine="426"/>
        <w:jc w:val="both"/>
        <w:rPr>
          <w:sz w:val="20"/>
        </w:rPr>
      </w:pPr>
      <w:r>
        <w:rPr>
          <w:sz w:val="20"/>
          <w:szCs w:val="20"/>
        </w:rPr>
        <w:t>Saat ini banyak peneliti yang mengembangkan sistem komputer untuk secara otomatis</w:t>
      </w:r>
      <w:r w:rsidR="00F7143A">
        <w:rPr>
          <w:sz w:val="20"/>
          <w:szCs w:val="20"/>
        </w:rPr>
        <w:t xml:space="preserve"> dapat mengenali berbagai objek misalnya Braille. </w:t>
      </w:r>
      <w:r w:rsidR="00487703" w:rsidRPr="00B21AC6">
        <w:rPr>
          <w:sz w:val="20"/>
          <w:szCs w:val="20"/>
          <w:lang w:val="sv-SE"/>
        </w:rPr>
        <w:t>Braille</w:t>
      </w:r>
      <w:r w:rsidR="00487703" w:rsidRPr="00767D36">
        <w:rPr>
          <w:sz w:val="20"/>
          <w:szCs w:val="20"/>
          <w:lang w:val="sv-SE"/>
        </w:rPr>
        <w:t xml:space="preserve"> adalah sejenis sistem tulisan sentuh yang digunakan oleh orang buta. </w:t>
      </w:r>
      <w:r w:rsidR="00487703">
        <w:rPr>
          <w:sz w:val="20"/>
          <w:szCs w:val="20"/>
        </w:rPr>
        <w:t xml:space="preserve">Sistem ini sangat membantu orang buta untuk proses berkomunikasi dalam bentuk tulisan. </w:t>
      </w:r>
      <w:r w:rsidR="00487703" w:rsidRPr="00655A42">
        <w:rPr>
          <w:sz w:val="20"/>
          <w:szCs w:val="20"/>
        </w:rPr>
        <w:t xml:space="preserve">Setiap sel </w:t>
      </w:r>
      <w:r w:rsidR="00487703" w:rsidRPr="00C5454A">
        <w:rPr>
          <w:sz w:val="20"/>
          <w:szCs w:val="20"/>
        </w:rPr>
        <w:t>Braille</w:t>
      </w:r>
      <w:r w:rsidR="00487703" w:rsidRPr="00655A42">
        <w:rPr>
          <w:sz w:val="20"/>
          <w:szCs w:val="20"/>
        </w:rPr>
        <w:t xml:space="preserve"> terdiri dari enam titik timbul, tiga baris dengan dua titik. </w:t>
      </w:r>
      <w:r w:rsidR="00F7143A">
        <w:rPr>
          <w:sz w:val="20"/>
          <w:szCs w:val="20"/>
        </w:rPr>
        <w:t xml:space="preserve">Thiang[4] mencoba mengembangkan sistem pengenalan </w:t>
      </w:r>
      <w:r w:rsidR="004F7FDE">
        <w:rPr>
          <w:sz w:val="20"/>
          <w:szCs w:val="20"/>
        </w:rPr>
        <w:t>karakter</w:t>
      </w:r>
      <w:r w:rsidR="00F7143A">
        <w:rPr>
          <w:sz w:val="20"/>
          <w:szCs w:val="20"/>
        </w:rPr>
        <w:t xml:space="preserve"> Braille menggunakan </w:t>
      </w:r>
      <w:r w:rsidR="00F7143A" w:rsidRPr="007A1DF0">
        <w:rPr>
          <w:i/>
          <w:sz w:val="20"/>
          <w:szCs w:val="20"/>
        </w:rPr>
        <w:t>Hamming network</w:t>
      </w:r>
      <w:r w:rsidR="00F7143A">
        <w:rPr>
          <w:sz w:val="20"/>
          <w:szCs w:val="20"/>
        </w:rPr>
        <w:t xml:space="preserve"> yang merupakan salah</w:t>
      </w:r>
      <w:r w:rsidR="007A1DF0">
        <w:rPr>
          <w:sz w:val="20"/>
          <w:szCs w:val="20"/>
        </w:rPr>
        <w:t xml:space="preserve"> satu model struktur dari </w:t>
      </w:r>
      <w:r w:rsidR="007A1DF0" w:rsidRPr="007A1DF0">
        <w:rPr>
          <w:i/>
          <w:sz w:val="20"/>
          <w:szCs w:val="20"/>
        </w:rPr>
        <w:t>artificial neural network</w:t>
      </w:r>
      <w:r w:rsidR="007A1DF0">
        <w:rPr>
          <w:sz w:val="20"/>
          <w:szCs w:val="20"/>
        </w:rPr>
        <w:t>.</w:t>
      </w:r>
      <w:r w:rsidR="00616C1A">
        <w:rPr>
          <w:sz w:val="20"/>
          <w:szCs w:val="20"/>
        </w:rPr>
        <w:t xml:space="preserve"> </w:t>
      </w:r>
      <w:r w:rsidR="00616C1A" w:rsidRPr="009F2514">
        <w:rPr>
          <w:sz w:val="20"/>
          <w:lang w:val="id-ID"/>
        </w:rPr>
        <w:t>Lisa Wong, Waleed Abdulla dan Stephan Hussman</w:t>
      </w:r>
      <w:r w:rsidR="00616C1A">
        <w:rPr>
          <w:sz w:val="20"/>
        </w:rPr>
        <w:t xml:space="preserve">[9] mengembangkan metode jaringan saraf tiruan untuk pengenalan </w:t>
      </w:r>
      <w:r w:rsidR="004F7FDE">
        <w:rPr>
          <w:sz w:val="20"/>
        </w:rPr>
        <w:t>karakter</w:t>
      </w:r>
      <w:r w:rsidR="00616C1A">
        <w:rPr>
          <w:sz w:val="20"/>
        </w:rPr>
        <w:t xml:space="preserve"> Braille menggunakan </w:t>
      </w:r>
      <w:r w:rsidR="00616C1A" w:rsidRPr="00616C1A">
        <w:rPr>
          <w:i/>
          <w:sz w:val="20"/>
        </w:rPr>
        <w:t>image processing</w:t>
      </w:r>
      <w:r w:rsidR="00616C1A">
        <w:rPr>
          <w:sz w:val="20"/>
        </w:rPr>
        <w:t xml:space="preserve"> dari proses pengambilan sample Braille menggunakan mesin </w:t>
      </w:r>
      <w:r w:rsidR="00616C1A" w:rsidRPr="00616C1A">
        <w:rPr>
          <w:i/>
          <w:sz w:val="20"/>
        </w:rPr>
        <w:t>scanner</w:t>
      </w:r>
      <w:r w:rsidR="00616C1A">
        <w:rPr>
          <w:sz w:val="20"/>
        </w:rPr>
        <w:t>.</w:t>
      </w:r>
    </w:p>
    <w:p w:rsidR="00845A27" w:rsidRPr="00616C1A" w:rsidRDefault="00845A27" w:rsidP="004F7FDE">
      <w:pPr>
        <w:ind w:firstLine="426"/>
        <w:jc w:val="both"/>
        <w:rPr>
          <w:sz w:val="20"/>
          <w:szCs w:val="20"/>
          <w:lang w:val="sv-SE"/>
        </w:rPr>
      </w:pPr>
      <w:r>
        <w:rPr>
          <w:sz w:val="20"/>
        </w:rPr>
        <w:t xml:space="preserve">Pada penelitian pengenalan karakter Braille dan </w:t>
      </w:r>
      <w:r w:rsidRPr="00845A27">
        <w:rPr>
          <w:i/>
          <w:sz w:val="20"/>
        </w:rPr>
        <w:t>thresholding</w:t>
      </w:r>
      <w:r>
        <w:rPr>
          <w:sz w:val="20"/>
        </w:rPr>
        <w:t xml:space="preserve">, </w:t>
      </w:r>
      <w:r>
        <w:rPr>
          <w:sz w:val="20"/>
          <w:szCs w:val="20"/>
          <w:lang w:val="id-ID"/>
        </w:rPr>
        <w:t>Y.M. Alginahi[</w:t>
      </w:r>
      <w:r>
        <w:rPr>
          <w:sz w:val="20"/>
          <w:szCs w:val="20"/>
        </w:rPr>
        <w:t>8</w:t>
      </w:r>
      <w:r w:rsidRPr="00767D36">
        <w:rPr>
          <w:sz w:val="20"/>
          <w:szCs w:val="20"/>
          <w:lang w:val="id-ID"/>
        </w:rPr>
        <w:t xml:space="preserve">] menggunakan metode </w:t>
      </w:r>
      <w:r w:rsidRPr="00767D36">
        <w:rPr>
          <w:i/>
          <w:sz w:val="20"/>
          <w:szCs w:val="20"/>
          <w:lang w:val="id-ID"/>
        </w:rPr>
        <w:t>MultiLayer Perceptron Neural Network (MLP NN)</w:t>
      </w:r>
      <w:r w:rsidRPr="00767D36">
        <w:rPr>
          <w:sz w:val="20"/>
          <w:szCs w:val="20"/>
          <w:lang w:val="id-ID"/>
        </w:rPr>
        <w:t xml:space="preserve"> dengan sistem </w:t>
      </w:r>
      <w:r w:rsidRPr="00767D36">
        <w:rPr>
          <w:i/>
          <w:sz w:val="20"/>
          <w:szCs w:val="20"/>
          <w:lang w:val="id-ID"/>
        </w:rPr>
        <w:t>Optical Character Recognition (OCR)</w:t>
      </w:r>
      <w:r w:rsidRPr="00767D36">
        <w:rPr>
          <w:sz w:val="20"/>
          <w:szCs w:val="20"/>
          <w:lang w:val="id-ID"/>
        </w:rPr>
        <w:t xml:space="preserve"> yang dapat menerjemahkan suatu </w:t>
      </w:r>
      <w:r w:rsidRPr="00767D36">
        <w:rPr>
          <w:i/>
          <w:sz w:val="20"/>
          <w:szCs w:val="20"/>
          <w:lang w:val="id-ID"/>
        </w:rPr>
        <w:t>image</w:t>
      </w:r>
      <w:r w:rsidRPr="00767D36">
        <w:rPr>
          <w:sz w:val="20"/>
          <w:szCs w:val="20"/>
          <w:lang w:val="id-ID"/>
        </w:rPr>
        <w:t xml:space="preserve"> ke dalam bentuk teks.</w:t>
      </w:r>
    </w:p>
    <w:p w:rsidR="00487703" w:rsidRDefault="00845A27" w:rsidP="004F7FDE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Pada p</w:t>
      </w:r>
      <w:r w:rsidR="00487703">
        <w:rPr>
          <w:sz w:val="20"/>
          <w:szCs w:val="20"/>
        </w:rPr>
        <w:t xml:space="preserve">enelitian ini </w:t>
      </w:r>
      <w:r>
        <w:rPr>
          <w:sz w:val="20"/>
          <w:szCs w:val="20"/>
        </w:rPr>
        <w:t>akan dikembangkan sistem penerjemah</w:t>
      </w:r>
      <w:r w:rsidR="00487703" w:rsidRPr="00655A42">
        <w:rPr>
          <w:sz w:val="20"/>
          <w:szCs w:val="20"/>
        </w:rPr>
        <w:t xml:space="preserve"> </w:t>
      </w:r>
      <w:r w:rsidR="004F7FDE">
        <w:rPr>
          <w:sz w:val="20"/>
          <w:szCs w:val="20"/>
        </w:rPr>
        <w:t>karakter</w:t>
      </w:r>
      <w:r w:rsidR="00487703">
        <w:rPr>
          <w:sz w:val="20"/>
          <w:szCs w:val="20"/>
        </w:rPr>
        <w:t xml:space="preserve"> </w:t>
      </w:r>
      <w:r w:rsidR="00487703" w:rsidRPr="00C5454A">
        <w:rPr>
          <w:sz w:val="20"/>
          <w:szCs w:val="20"/>
        </w:rPr>
        <w:t>Braille</w:t>
      </w:r>
      <w:r w:rsidR="00487703" w:rsidRPr="00655A4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menggunakan </w:t>
      </w:r>
      <w:r w:rsidR="00487703" w:rsidRPr="00655A42">
        <w:rPr>
          <w:sz w:val="20"/>
          <w:szCs w:val="20"/>
        </w:rPr>
        <w:t>metode Jaringan Saraf Tiruan perambatan – balik (</w:t>
      </w:r>
      <w:r w:rsidR="00487703" w:rsidRPr="00655A42">
        <w:rPr>
          <w:i/>
          <w:sz w:val="20"/>
          <w:szCs w:val="20"/>
        </w:rPr>
        <w:t>JST backpropagation)</w:t>
      </w:r>
      <w:r w:rsidR="00487703" w:rsidRPr="00655A42">
        <w:rPr>
          <w:sz w:val="20"/>
          <w:szCs w:val="20"/>
        </w:rPr>
        <w:t xml:space="preserve">. </w:t>
      </w:r>
      <w:r w:rsidR="001A11AE">
        <w:rPr>
          <w:sz w:val="20"/>
          <w:szCs w:val="20"/>
        </w:rPr>
        <w:t xml:space="preserve">Secara garis besar proses penelitian ini adalah pengenalan citra </w:t>
      </w:r>
      <w:r w:rsidR="00A033D8">
        <w:rPr>
          <w:sz w:val="20"/>
          <w:szCs w:val="20"/>
        </w:rPr>
        <w:t>karakter</w:t>
      </w:r>
      <w:r w:rsidR="001A11AE">
        <w:rPr>
          <w:sz w:val="20"/>
          <w:szCs w:val="20"/>
        </w:rPr>
        <w:t xml:space="preserve"> Braille menggunakan </w:t>
      </w:r>
      <w:r w:rsidR="001A11AE" w:rsidRPr="001A11AE">
        <w:rPr>
          <w:i/>
          <w:sz w:val="20"/>
          <w:szCs w:val="20"/>
        </w:rPr>
        <w:t>image processing</w:t>
      </w:r>
      <w:r w:rsidR="001A11AE">
        <w:rPr>
          <w:sz w:val="20"/>
          <w:szCs w:val="20"/>
        </w:rPr>
        <w:t xml:space="preserve"> dengan cara mengkombinasikan antara ekstraksi fitur dan jaringan saraf tiruan</w:t>
      </w:r>
      <w:r w:rsidR="00700FC9">
        <w:rPr>
          <w:sz w:val="20"/>
          <w:szCs w:val="20"/>
        </w:rPr>
        <w:t xml:space="preserve"> yang dikembangkan menggunakan metode </w:t>
      </w:r>
      <w:r w:rsidR="00700FC9" w:rsidRPr="00FE4394">
        <w:rPr>
          <w:i/>
          <w:sz w:val="20"/>
          <w:szCs w:val="20"/>
        </w:rPr>
        <w:t>Backpropagation</w:t>
      </w:r>
      <w:r w:rsidR="00700FC9">
        <w:rPr>
          <w:sz w:val="20"/>
          <w:szCs w:val="20"/>
        </w:rPr>
        <w:t>[10]</w:t>
      </w:r>
      <w:r w:rsidR="001A11AE">
        <w:rPr>
          <w:sz w:val="20"/>
          <w:szCs w:val="20"/>
        </w:rPr>
        <w:t>.</w:t>
      </w:r>
    </w:p>
    <w:p w:rsidR="00700FC9" w:rsidRDefault="00700FC9" w:rsidP="00487703">
      <w:pPr>
        <w:ind w:firstLine="360"/>
        <w:jc w:val="both"/>
        <w:rPr>
          <w:sz w:val="20"/>
          <w:szCs w:val="20"/>
        </w:rPr>
      </w:pPr>
    </w:p>
    <w:p w:rsidR="001C7F1B" w:rsidRDefault="001C7F1B" w:rsidP="00DB644E">
      <w:pPr>
        <w:jc w:val="both"/>
        <w:rPr>
          <w:sz w:val="20"/>
          <w:szCs w:val="20"/>
        </w:rPr>
      </w:pPr>
    </w:p>
    <w:p w:rsidR="00A96C59" w:rsidRDefault="00585DF3" w:rsidP="008B6D82">
      <w:pPr>
        <w:numPr>
          <w:ilvl w:val="0"/>
          <w:numId w:val="2"/>
        </w:numPr>
        <w:tabs>
          <w:tab w:val="clear" w:pos="720"/>
          <w:tab w:val="num" w:pos="426"/>
        </w:tabs>
        <w:ind w:hanging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PEMBAHASAN</w:t>
      </w:r>
    </w:p>
    <w:p w:rsidR="00630C46" w:rsidRDefault="00630C46" w:rsidP="00630C46">
      <w:pPr>
        <w:ind w:firstLine="426"/>
        <w:jc w:val="both"/>
        <w:rPr>
          <w:sz w:val="20"/>
          <w:szCs w:val="20"/>
        </w:rPr>
      </w:pPr>
      <w:r w:rsidRPr="00630C46">
        <w:rPr>
          <w:sz w:val="20"/>
          <w:szCs w:val="20"/>
        </w:rPr>
        <w:t xml:space="preserve">Pada </w:t>
      </w:r>
      <w:r>
        <w:rPr>
          <w:sz w:val="20"/>
          <w:szCs w:val="20"/>
        </w:rPr>
        <w:t>bagian ini akan dibahas desain dan implementasi sistem dengan metode yang diusulkan sampai dengan analisa hasil pengujian sistem secara keseluruhan.</w:t>
      </w:r>
    </w:p>
    <w:p w:rsidR="00630C46" w:rsidRDefault="00630C46" w:rsidP="00630C46">
      <w:pPr>
        <w:jc w:val="both"/>
        <w:rPr>
          <w:sz w:val="20"/>
          <w:szCs w:val="20"/>
        </w:rPr>
      </w:pPr>
    </w:p>
    <w:p w:rsidR="00630C46" w:rsidRPr="00ED33F6" w:rsidRDefault="00630C46" w:rsidP="00630C46">
      <w:pPr>
        <w:tabs>
          <w:tab w:val="left" w:pos="426"/>
        </w:tabs>
        <w:jc w:val="both"/>
        <w:rPr>
          <w:b/>
          <w:sz w:val="20"/>
          <w:szCs w:val="20"/>
        </w:rPr>
      </w:pPr>
      <w:r w:rsidRPr="00ED33F6">
        <w:rPr>
          <w:b/>
          <w:sz w:val="20"/>
          <w:szCs w:val="20"/>
        </w:rPr>
        <w:t>2.1.</w:t>
      </w:r>
      <w:r w:rsidRPr="00ED33F6">
        <w:rPr>
          <w:b/>
          <w:sz w:val="20"/>
          <w:szCs w:val="20"/>
        </w:rPr>
        <w:tab/>
        <w:t>Perancangan Sistem</w:t>
      </w:r>
    </w:p>
    <w:p w:rsidR="00A96C59" w:rsidRDefault="00A10745" w:rsidP="0083640B">
      <w:pPr>
        <w:pStyle w:val="ListParagraph"/>
        <w:ind w:left="0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Penelitian ini bertujuan untuk mendesain dan membuat sistem pengenalan </w:t>
      </w:r>
      <w:r w:rsidR="00A033D8">
        <w:rPr>
          <w:sz w:val="20"/>
          <w:szCs w:val="20"/>
        </w:rPr>
        <w:t>karakter</w:t>
      </w:r>
      <w:r>
        <w:rPr>
          <w:sz w:val="20"/>
          <w:szCs w:val="20"/>
        </w:rPr>
        <w:t xml:space="preserve"> Braille menggunakan </w:t>
      </w:r>
      <w:r w:rsidRPr="00950C8F">
        <w:rPr>
          <w:i/>
          <w:sz w:val="20"/>
          <w:szCs w:val="20"/>
        </w:rPr>
        <w:t>image processing</w:t>
      </w:r>
      <w:r>
        <w:rPr>
          <w:sz w:val="20"/>
          <w:szCs w:val="20"/>
        </w:rPr>
        <w:t xml:space="preserve"> dengan jaringan saraf tiruan menggunakan metode </w:t>
      </w:r>
      <w:r w:rsidRPr="00996781">
        <w:rPr>
          <w:i/>
          <w:sz w:val="20"/>
          <w:szCs w:val="20"/>
        </w:rPr>
        <w:t>Backpropagation</w:t>
      </w:r>
      <w:r>
        <w:rPr>
          <w:sz w:val="20"/>
          <w:szCs w:val="20"/>
        </w:rPr>
        <w:t xml:space="preserve">. Gambar 1 menunjukkan diagram rancangan sistem pengenalan </w:t>
      </w:r>
      <w:r w:rsidR="00A033D8">
        <w:rPr>
          <w:sz w:val="20"/>
          <w:szCs w:val="20"/>
        </w:rPr>
        <w:t>karakter</w:t>
      </w:r>
      <w:r>
        <w:rPr>
          <w:sz w:val="20"/>
          <w:szCs w:val="20"/>
        </w:rPr>
        <w:t xml:space="preserve"> Braille secara keseluruhan </w:t>
      </w:r>
      <w:r w:rsidR="00DE6DBC">
        <w:rPr>
          <w:sz w:val="20"/>
          <w:szCs w:val="20"/>
        </w:rPr>
        <w:t xml:space="preserve"> :</w:t>
      </w:r>
    </w:p>
    <w:p w:rsidR="00DE6DBC" w:rsidRPr="00644C1A" w:rsidRDefault="00DE6DBC" w:rsidP="00DB644E">
      <w:pPr>
        <w:pStyle w:val="ListParagraph"/>
        <w:ind w:left="0" w:firstLine="720"/>
        <w:jc w:val="both"/>
        <w:rPr>
          <w:sz w:val="18"/>
          <w:szCs w:val="20"/>
        </w:rPr>
      </w:pPr>
    </w:p>
    <w:p w:rsidR="00A96C59" w:rsidRDefault="000310B7" w:rsidP="00DB644E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group id="_x0000_s1233" style="position:absolute;left:0;text-align:left;margin-left:10.85pt;margin-top:-.3pt;width:179.75pt;height:113.55pt;z-index:251667456" coordorigin="6530,9699" coordsize="3595,2271">
            <v:roundrect id="_x0000_s1058" style="position:absolute;left:6530;top:9699;width:1202;height:374" arcsize="10923f" o:regroupid="1" fillcolor="#92cddc" strokecolor="#4bacc6" strokeweight="1pt">
              <v:fill color2="#4bacc6" focus="50%" type="gradient"/>
              <v:shadow on="t" type="perspective" color="#205867" offset="1pt" offset2="-3pt"/>
              <v:textbox style="mso-next-textbox:#_x0000_s1058">
                <w:txbxContent>
                  <w:p w:rsidR="00DE6DBC" w:rsidRPr="00DE6DBC" w:rsidRDefault="00DE6DBC" w:rsidP="00DE6DBC">
                    <w:pPr>
                      <w:jc w:val="center"/>
                      <w:rPr>
                        <w:b/>
                        <w:sz w:val="16"/>
                      </w:rPr>
                    </w:pPr>
                    <w:r w:rsidRPr="00DE6DBC">
                      <w:rPr>
                        <w:b/>
                        <w:sz w:val="16"/>
                      </w:rPr>
                      <w:t>Braille</w:t>
                    </w:r>
                  </w:p>
                </w:txbxContent>
              </v:textbox>
            </v:roundrect>
            <v:roundrect id="_x0000_s1059" style="position:absolute;left:8335;top:9699;width:1790;height:478" arcsize="10923f" o:regroupid="1" fillcolor="#92cddc" strokecolor="#4bacc6" strokeweight="1pt">
              <v:fill color2="#4bacc6" focus="50%" type="gradient"/>
              <v:shadow on="t" type="perspective" color="#205867" offset="1pt" offset2="-3pt"/>
              <v:textbox style="mso-next-textbox:#_x0000_s1059">
                <w:txbxContent>
                  <w:p w:rsidR="00DE6DBC" w:rsidRPr="00DE6DBC" w:rsidRDefault="00251E68" w:rsidP="00DE6DBC">
                    <w:pPr>
                      <w:jc w:val="center"/>
                      <w:rPr>
                        <w:b/>
                        <w:sz w:val="18"/>
                        <w:szCs w:val="20"/>
                      </w:rPr>
                    </w:pPr>
                    <w:r>
                      <w:rPr>
                        <w:b/>
                        <w:sz w:val="18"/>
                        <w:szCs w:val="20"/>
                      </w:rPr>
                      <w:t>Image Processing</w:t>
                    </w:r>
                  </w:p>
                </w:txbxContent>
              </v:textbox>
            </v:roundrect>
            <v:roundrect id="_x0000_s1060" style="position:absolute;left:8335;top:10624;width:1744;height:467" arcsize="10923f" o:regroupid="1" fillcolor="#92cddc" strokecolor="#4bacc6" strokeweight="1pt">
              <v:fill color2="#4bacc6" focus="50%" type="gradient"/>
              <v:shadow on="t" type="perspective" color="#205867" offset="1pt" offset2="-3pt"/>
              <v:textbox style="mso-next-textbox:#_x0000_s1060">
                <w:txbxContent>
                  <w:p w:rsidR="00DE6DBC" w:rsidRPr="00251E68" w:rsidRDefault="00251E68" w:rsidP="00DE6DBC">
                    <w:pPr>
                      <w:jc w:val="center"/>
                      <w:rPr>
                        <w:b/>
                        <w:sz w:val="18"/>
                      </w:rPr>
                    </w:pPr>
                    <w:r w:rsidRPr="00251E68">
                      <w:rPr>
                        <w:b/>
                        <w:sz w:val="18"/>
                      </w:rPr>
                      <w:t>Backpropagation</w:t>
                    </w:r>
                  </w:p>
                </w:txbxContent>
              </v:textbox>
            </v:roundre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61" type="#_x0000_t13" style="position:absolute;left:7838;top:9832;width:314;height:170" o:regroupid="1" fillcolor="red" strokecolor="red" strokeweight="1pt">
              <v:fill color2="#f79646" focus="50%" type="gradient"/>
              <v:shadow on="t" type="perspective" color="#974706" offset="1pt" offset2="-3pt"/>
            </v:shape>
            <v:roundrect id="_x0000_s1062" style="position:absolute;left:8636;top:11571;width:1202;height:399" arcsize="10923f" o:regroupid="1" fillcolor="#92cddc" strokecolor="#4bacc6" strokeweight="1pt">
              <v:fill color2="#4bacc6" focus="50%" type="gradient"/>
              <v:shadow on="t" type="perspective" color="#205867" offset="1pt" offset2="-3pt"/>
              <v:textbox style="mso-next-textbox:#_x0000_s1062">
                <w:txbxContent>
                  <w:p w:rsidR="00DE6DBC" w:rsidRPr="00DE6DBC" w:rsidRDefault="00DE6DBC" w:rsidP="00DE6DBC">
                    <w:pPr>
                      <w:jc w:val="center"/>
                      <w:rPr>
                        <w:b/>
                        <w:sz w:val="18"/>
                      </w:rPr>
                    </w:pPr>
                    <w:r w:rsidRPr="00DE6DBC">
                      <w:rPr>
                        <w:b/>
                        <w:sz w:val="18"/>
                      </w:rPr>
                      <w:t>Abjad</w:t>
                    </w:r>
                  </w:p>
                </w:txbxContent>
              </v:textbox>
            </v:roundrect>
            <v:shape id="_x0000_s1063" type="#_x0000_t13" style="position:absolute;left:9104;top:10279;width:216;height:249;rotation:90" o:regroupid="1" fillcolor="red" strokecolor="red" strokeweight="1pt">
              <v:fill color2="#f79646" focus="50%" type="gradient"/>
              <v:shadow on="t" type="perspective" color="#974706" offset="1pt" offset2="-3pt"/>
            </v:shape>
            <v:shape id="_x0000_s1064" type="#_x0000_t13" style="position:absolute;left:9104;top:11204;width:215;height:249;rotation:90" o:regroupid="1" fillcolor="red" strokecolor="red" strokeweight="1pt">
              <v:fill color2="#f79646" focus="50%" type="gradient"/>
              <v:shadow on="t" type="perspective" color="#974706" offset="1pt" offset2="-3pt"/>
            </v:shape>
          </v:group>
        </w:pict>
      </w:r>
    </w:p>
    <w:p w:rsidR="00DE6DBC" w:rsidRDefault="00DE6DBC" w:rsidP="00DB644E">
      <w:pPr>
        <w:jc w:val="both"/>
        <w:rPr>
          <w:sz w:val="20"/>
          <w:szCs w:val="20"/>
        </w:rPr>
      </w:pPr>
    </w:p>
    <w:p w:rsidR="00DE6DBC" w:rsidRDefault="00DE6DBC" w:rsidP="00DB644E">
      <w:pPr>
        <w:jc w:val="both"/>
        <w:rPr>
          <w:sz w:val="20"/>
          <w:szCs w:val="20"/>
        </w:rPr>
      </w:pPr>
    </w:p>
    <w:p w:rsidR="00DE6DBC" w:rsidRDefault="00DE6DBC" w:rsidP="00DB644E">
      <w:pPr>
        <w:jc w:val="both"/>
        <w:rPr>
          <w:sz w:val="20"/>
          <w:szCs w:val="20"/>
        </w:rPr>
      </w:pPr>
    </w:p>
    <w:p w:rsidR="00DE6DBC" w:rsidRDefault="00DE6DBC" w:rsidP="00DB644E">
      <w:pPr>
        <w:jc w:val="both"/>
        <w:rPr>
          <w:sz w:val="20"/>
          <w:szCs w:val="20"/>
        </w:rPr>
      </w:pPr>
    </w:p>
    <w:p w:rsidR="00DE6DBC" w:rsidRDefault="00DE6DBC" w:rsidP="00DB644E">
      <w:pPr>
        <w:jc w:val="both"/>
        <w:rPr>
          <w:sz w:val="20"/>
          <w:szCs w:val="20"/>
        </w:rPr>
      </w:pPr>
    </w:p>
    <w:p w:rsidR="00DB644E" w:rsidRDefault="00DB644E" w:rsidP="00DB644E">
      <w:pPr>
        <w:jc w:val="both"/>
        <w:rPr>
          <w:sz w:val="20"/>
          <w:szCs w:val="20"/>
        </w:rPr>
      </w:pPr>
    </w:p>
    <w:p w:rsidR="00DB644E" w:rsidRDefault="00DB644E" w:rsidP="00DB644E">
      <w:pPr>
        <w:jc w:val="both"/>
        <w:rPr>
          <w:sz w:val="20"/>
          <w:szCs w:val="20"/>
        </w:rPr>
      </w:pPr>
    </w:p>
    <w:p w:rsidR="00DB644E" w:rsidRDefault="00DB644E" w:rsidP="00DB644E">
      <w:pPr>
        <w:jc w:val="both"/>
        <w:rPr>
          <w:sz w:val="20"/>
          <w:szCs w:val="20"/>
        </w:rPr>
      </w:pPr>
    </w:p>
    <w:p w:rsidR="00DE6DBC" w:rsidRDefault="00DE6DBC" w:rsidP="00DB644E">
      <w:pPr>
        <w:jc w:val="both"/>
        <w:rPr>
          <w:sz w:val="20"/>
          <w:szCs w:val="20"/>
        </w:rPr>
      </w:pPr>
    </w:p>
    <w:p w:rsidR="00251E68" w:rsidRPr="00251E68" w:rsidRDefault="00251E68" w:rsidP="00DB644E">
      <w:pPr>
        <w:jc w:val="both"/>
        <w:rPr>
          <w:sz w:val="8"/>
          <w:szCs w:val="20"/>
        </w:rPr>
      </w:pPr>
    </w:p>
    <w:p w:rsidR="002418AB" w:rsidRDefault="00644C1A" w:rsidP="00DB644E">
      <w:pPr>
        <w:jc w:val="center"/>
        <w:rPr>
          <w:sz w:val="20"/>
          <w:szCs w:val="20"/>
        </w:rPr>
      </w:pPr>
      <w:r w:rsidRPr="007C6990">
        <w:rPr>
          <w:sz w:val="20"/>
          <w:szCs w:val="20"/>
        </w:rPr>
        <w:t>Ga</w:t>
      </w:r>
      <w:r w:rsidR="002418AB" w:rsidRPr="007C6990">
        <w:rPr>
          <w:sz w:val="20"/>
          <w:szCs w:val="20"/>
        </w:rPr>
        <w:t>mbar 1.</w:t>
      </w:r>
      <w:r w:rsidR="002418AB">
        <w:rPr>
          <w:sz w:val="20"/>
          <w:szCs w:val="20"/>
        </w:rPr>
        <w:t xml:space="preserve"> </w:t>
      </w:r>
      <w:r w:rsidR="00230997">
        <w:rPr>
          <w:sz w:val="20"/>
          <w:szCs w:val="20"/>
        </w:rPr>
        <w:t xml:space="preserve">Sistem Pengenalan </w:t>
      </w:r>
      <w:r w:rsidR="004F7FDE">
        <w:rPr>
          <w:sz w:val="20"/>
          <w:szCs w:val="20"/>
        </w:rPr>
        <w:t>Karakter</w:t>
      </w:r>
      <w:r w:rsidR="00230997">
        <w:rPr>
          <w:sz w:val="20"/>
          <w:szCs w:val="20"/>
        </w:rPr>
        <w:t xml:space="preserve"> Braille</w:t>
      </w:r>
    </w:p>
    <w:p w:rsidR="002418AB" w:rsidRDefault="002418AB" w:rsidP="00DB644E">
      <w:pPr>
        <w:jc w:val="center"/>
        <w:rPr>
          <w:sz w:val="20"/>
          <w:szCs w:val="20"/>
        </w:rPr>
      </w:pPr>
    </w:p>
    <w:p w:rsidR="00644C1A" w:rsidRDefault="004F7FDE" w:rsidP="00415578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Karakter</w:t>
      </w:r>
      <w:r w:rsidR="00415578">
        <w:rPr>
          <w:sz w:val="20"/>
          <w:szCs w:val="20"/>
        </w:rPr>
        <w:t xml:space="preserve"> Braille diambil dari proses </w:t>
      </w:r>
      <w:r w:rsidR="00415578" w:rsidRPr="00415578">
        <w:rPr>
          <w:i/>
          <w:sz w:val="20"/>
          <w:szCs w:val="20"/>
        </w:rPr>
        <w:t>scanning</w:t>
      </w:r>
      <w:r w:rsidR="00415578">
        <w:rPr>
          <w:sz w:val="20"/>
          <w:szCs w:val="20"/>
        </w:rPr>
        <w:t xml:space="preserve"> dengan mesin </w:t>
      </w:r>
      <w:r w:rsidR="00415578" w:rsidRPr="00415578">
        <w:rPr>
          <w:i/>
          <w:sz w:val="20"/>
          <w:szCs w:val="20"/>
        </w:rPr>
        <w:t>scanner</w:t>
      </w:r>
      <w:r w:rsidR="00415578">
        <w:rPr>
          <w:sz w:val="20"/>
          <w:szCs w:val="20"/>
        </w:rPr>
        <w:t xml:space="preserve"> kemudian dilakukan image processing yaitu melakukan </w:t>
      </w:r>
      <w:r w:rsidR="00415578" w:rsidRPr="00415578">
        <w:rPr>
          <w:i/>
          <w:sz w:val="20"/>
          <w:szCs w:val="20"/>
        </w:rPr>
        <w:t>thresholding</w:t>
      </w:r>
      <w:r w:rsidR="00415578">
        <w:rPr>
          <w:sz w:val="20"/>
          <w:szCs w:val="20"/>
        </w:rPr>
        <w:t xml:space="preserve"> Braille, sehingga di</w:t>
      </w:r>
      <w:r w:rsidR="00251E68">
        <w:rPr>
          <w:sz w:val="20"/>
          <w:szCs w:val="20"/>
        </w:rPr>
        <w:t>peroleh</w:t>
      </w:r>
      <w:r w:rsidR="00415578">
        <w:rPr>
          <w:sz w:val="20"/>
          <w:szCs w:val="20"/>
        </w:rPr>
        <w:t xml:space="preserve"> ekstraksi fitur </w:t>
      </w:r>
      <w:r w:rsidR="00251E68">
        <w:rPr>
          <w:sz w:val="20"/>
          <w:szCs w:val="20"/>
        </w:rPr>
        <w:t xml:space="preserve">dari </w:t>
      </w:r>
      <w:r w:rsidR="00415578">
        <w:rPr>
          <w:sz w:val="20"/>
          <w:szCs w:val="20"/>
        </w:rPr>
        <w:t>Braille</w:t>
      </w:r>
      <w:r w:rsidR="00C20E76">
        <w:rPr>
          <w:sz w:val="20"/>
          <w:szCs w:val="20"/>
        </w:rPr>
        <w:t>.</w:t>
      </w:r>
      <w:r w:rsidR="00251E68">
        <w:rPr>
          <w:sz w:val="20"/>
          <w:szCs w:val="20"/>
        </w:rPr>
        <w:t xml:space="preserve"> Informasi yang diperoleh dari hasil </w:t>
      </w:r>
      <w:r w:rsidR="00251E68" w:rsidRPr="00251E68">
        <w:rPr>
          <w:i/>
          <w:sz w:val="20"/>
          <w:szCs w:val="20"/>
        </w:rPr>
        <w:t>image processing</w:t>
      </w:r>
      <w:r w:rsidR="00251E68">
        <w:rPr>
          <w:sz w:val="20"/>
          <w:szCs w:val="20"/>
        </w:rPr>
        <w:t xml:space="preserve"> adalah berupa data biner yaitu 0 dan 1. Informasi tersebut digunakan sebagai nilai masukan ke Backpropagation.</w:t>
      </w:r>
      <w:r w:rsidR="009A38A5">
        <w:rPr>
          <w:sz w:val="20"/>
          <w:szCs w:val="20"/>
        </w:rPr>
        <w:t xml:space="preserve">  Model dari sistem pengenalan dengan </w:t>
      </w:r>
      <w:r w:rsidR="009A38A5" w:rsidRPr="009A38A5">
        <w:rPr>
          <w:i/>
          <w:sz w:val="20"/>
          <w:szCs w:val="20"/>
        </w:rPr>
        <w:t>Backpropagation</w:t>
      </w:r>
      <w:r w:rsidR="009A38A5">
        <w:rPr>
          <w:sz w:val="20"/>
          <w:szCs w:val="20"/>
        </w:rPr>
        <w:t xml:space="preserve"> yang </w:t>
      </w:r>
      <w:r w:rsidR="009A38A5">
        <w:rPr>
          <w:sz w:val="20"/>
          <w:szCs w:val="20"/>
        </w:rPr>
        <w:lastRenderedPageBreak/>
        <w:t>dirancang mempunyai 6 buah data masukan dan 5 buah pasangan data sebagai target.</w:t>
      </w:r>
    </w:p>
    <w:p w:rsidR="00377F0B" w:rsidRDefault="0040535D" w:rsidP="007C6990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Aplikasi </w:t>
      </w:r>
      <w:r w:rsidR="00377F0B">
        <w:rPr>
          <w:sz w:val="20"/>
          <w:szCs w:val="20"/>
        </w:rPr>
        <w:t>sistem ini dibuat dengan menggunakan visual studio 2008 seperti pada gambar 2 dan gambar 3.</w:t>
      </w:r>
    </w:p>
    <w:p w:rsidR="007C6990" w:rsidRDefault="007C6990" w:rsidP="007C6990">
      <w:pPr>
        <w:ind w:firstLine="426"/>
        <w:jc w:val="both"/>
        <w:rPr>
          <w:sz w:val="20"/>
          <w:szCs w:val="20"/>
        </w:rPr>
      </w:pPr>
    </w:p>
    <w:p w:rsidR="00377F0B" w:rsidRDefault="00CE6D54" w:rsidP="00377F0B">
      <w:pPr>
        <w:jc w:val="center"/>
        <w:rPr>
          <w:sz w:val="20"/>
          <w:szCs w:val="20"/>
        </w:rPr>
      </w:pPr>
      <w:r w:rsidRPr="00CE6D54">
        <w:rPr>
          <w:noProof/>
          <w:sz w:val="20"/>
          <w:szCs w:val="20"/>
        </w:rPr>
        <w:drawing>
          <wp:inline distT="0" distB="0" distL="0" distR="0">
            <wp:extent cx="2406792" cy="2009775"/>
            <wp:effectExtent l="19050" t="0" r="0" b="0"/>
            <wp:docPr id="31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2012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D54" w:rsidRDefault="00CE6D54" w:rsidP="00377F0B">
      <w:pPr>
        <w:jc w:val="center"/>
        <w:rPr>
          <w:sz w:val="20"/>
          <w:szCs w:val="20"/>
        </w:rPr>
      </w:pPr>
    </w:p>
    <w:p w:rsidR="007C6990" w:rsidRDefault="007C6990" w:rsidP="00377F0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Gambar 2. Form Aplikasi </w:t>
      </w:r>
      <w:r w:rsidRPr="007C6990">
        <w:rPr>
          <w:i/>
          <w:sz w:val="20"/>
          <w:szCs w:val="20"/>
        </w:rPr>
        <w:t>Image Processing</w:t>
      </w:r>
    </w:p>
    <w:p w:rsidR="007C6990" w:rsidRPr="007C6990" w:rsidRDefault="007C6990" w:rsidP="00377F0B">
      <w:pPr>
        <w:jc w:val="center"/>
        <w:rPr>
          <w:sz w:val="20"/>
          <w:szCs w:val="20"/>
        </w:rPr>
      </w:pPr>
    </w:p>
    <w:p w:rsidR="00700D13" w:rsidRDefault="00CE6D54" w:rsidP="007C6990">
      <w:pPr>
        <w:jc w:val="center"/>
        <w:rPr>
          <w:sz w:val="20"/>
          <w:szCs w:val="20"/>
        </w:rPr>
      </w:pPr>
      <w:r w:rsidRPr="00CE6D54">
        <w:rPr>
          <w:noProof/>
          <w:sz w:val="20"/>
          <w:szCs w:val="20"/>
        </w:rPr>
        <w:drawing>
          <wp:inline distT="0" distB="0" distL="0" distR="0">
            <wp:extent cx="2410460" cy="2028825"/>
            <wp:effectExtent l="19050" t="0" r="8890" b="0"/>
            <wp:docPr id="42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D54" w:rsidRDefault="00CE6D54" w:rsidP="007C6990">
      <w:pPr>
        <w:jc w:val="center"/>
        <w:rPr>
          <w:sz w:val="20"/>
          <w:szCs w:val="20"/>
        </w:rPr>
      </w:pPr>
    </w:p>
    <w:p w:rsidR="007C6990" w:rsidRDefault="007C6990" w:rsidP="007C6990">
      <w:pPr>
        <w:jc w:val="center"/>
        <w:rPr>
          <w:i/>
          <w:sz w:val="20"/>
          <w:szCs w:val="20"/>
        </w:rPr>
      </w:pPr>
      <w:r>
        <w:rPr>
          <w:sz w:val="20"/>
          <w:szCs w:val="20"/>
        </w:rPr>
        <w:t xml:space="preserve">Gambar 3. Form Aplikasi </w:t>
      </w:r>
      <w:r w:rsidRPr="007C6990">
        <w:rPr>
          <w:i/>
          <w:sz w:val="20"/>
          <w:szCs w:val="20"/>
        </w:rPr>
        <w:t>Backpropagation</w:t>
      </w:r>
    </w:p>
    <w:p w:rsidR="007C6990" w:rsidRPr="007C6990" w:rsidRDefault="007C6990" w:rsidP="007C6990">
      <w:pPr>
        <w:jc w:val="center"/>
        <w:rPr>
          <w:sz w:val="20"/>
          <w:szCs w:val="20"/>
        </w:rPr>
      </w:pPr>
    </w:p>
    <w:p w:rsidR="00E0286A" w:rsidRPr="0095492A" w:rsidRDefault="006B6FA4" w:rsidP="00D24248">
      <w:p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BE6145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2.</w:t>
      </w:r>
      <w:r w:rsidR="00BE6145">
        <w:rPr>
          <w:b/>
          <w:sz w:val="20"/>
          <w:szCs w:val="20"/>
        </w:rPr>
        <w:tab/>
      </w:r>
      <w:r w:rsidR="004F7FDE">
        <w:rPr>
          <w:b/>
          <w:sz w:val="20"/>
          <w:szCs w:val="20"/>
        </w:rPr>
        <w:t>Pengambilan Fitur Karakter</w:t>
      </w:r>
      <w:r w:rsidR="00E0286A" w:rsidRPr="0095492A">
        <w:rPr>
          <w:b/>
          <w:sz w:val="20"/>
          <w:szCs w:val="20"/>
        </w:rPr>
        <w:t xml:space="preserve"> Braille</w:t>
      </w:r>
    </w:p>
    <w:p w:rsidR="00E0286A" w:rsidRDefault="00E207A4" w:rsidP="00492623">
      <w:pPr>
        <w:tabs>
          <w:tab w:val="left" w:pos="426"/>
        </w:tabs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Penelitian ini bertujuan untuk mengetahui fitur dari </w:t>
      </w:r>
      <w:r w:rsidR="00A033D8">
        <w:rPr>
          <w:sz w:val="20"/>
          <w:szCs w:val="20"/>
        </w:rPr>
        <w:t>karakter</w:t>
      </w:r>
      <w:r>
        <w:rPr>
          <w:sz w:val="20"/>
          <w:szCs w:val="20"/>
        </w:rPr>
        <w:t xml:space="preserve"> Braille hasil </w:t>
      </w:r>
      <w:r w:rsidR="00E0286A">
        <w:rPr>
          <w:sz w:val="20"/>
          <w:szCs w:val="20"/>
        </w:rPr>
        <w:t xml:space="preserve">proses </w:t>
      </w:r>
      <w:r w:rsidRPr="00E207A4">
        <w:rPr>
          <w:i/>
          <w:sz w:val="20"/>
          <w:szCs w:val="20"/>
        </w:rPr>
        <w:t>image processing</w:t>
      </w:r>
      <w:r w:rsidR="0095492A">
        <w:rPr>
          <w:sz w:val="20"/>
          <w:szCs w:val="20"/>
        </w:rPr>
        <w:t xml:space="preserve"> </w:t>
      </w:r>
      <w:r w:rsidR="00667A5A">
        <w:rPr>
          <w:sz w:val="20"/>
          <w:szCs w:val="20"/>
        </w:rPr>
        <w:t xml:space="preserve">yaitu </w:t>
      </w:r>
      <w:r w:rsidR="00667A5A" w:rsidRPr="00667A5A">
        <w:rPr>
          <w:i/>
          <w:sz w:val="20"/>
          <w:szCs w:val="20"/>
        </w:rPr>
        <w:t>thresholding</w:t>
      </w:r>
      <w:r w:rsidR="0095492A">
        <w:rPr>
          <w:sz w:val="20"/>
          <w:szCs w:val="20"/>
        </w:rPr>
        <w:t xml:space="preserve"> pada se</w:t>
      </w:r>
      <w:r w:rsidR="00667A5A">
        <w:rPr>
          <w:sz w:val="20"/>
          <w:szCs w:val="20"/>
        </w:rPr>
        <w:t>mua</w:t>
      </w:r>
      <w:r w:rsidR="004F7FDE">
        <w:rPr>
          <w:sz w:val="20"/>
          <w:szCs w:val="20"/>
        </w:rPr>
        <w:t xml:space="preserve"> karakter</w:t>
      </w:r>
      <w:r w:rsidR="0095492A">
        <w:rPr>
          <w:sz w:val="20"/>
          <w:szCs w:val="20"/>
        </w:rPr>
        <w:t xml:space="preserve"> Braille</w:t>
      </w:r>
      <w:r w:rsidR="00775239">
        <w:rPr>
          <w:sz w:val="20"/>
          <w:szCs w:val="20"/>
        </w:rPr>
        <w:t xml:space="preserve"> sebanyak 26 data</w:t>
      </w:r>
      <w:r w:rsidR="004F7FDE">
        <w:rPr>
          <w:sz w:val="20"/>
          <w:szCs w:val="20"/>
        </w:rPr>
        <w:t>. Setiap fitur karakter</w:t>
      </w:r>
      <w:r w:rsidR="0095492A">
        <w:rPr>
          <w:sz w:val="20"/>
          <w:szCs w:val="20"/>
        </w:rPr>
        <w:t xml:space="preserve"> Braille memilik</w:t>
      </w:r>
      <w:r w:rsidR="00E33D7B">
        <w:rPr>
          <w:sz w:val="20"/>
          <w:szCs w:val="20"/>
        </w:rPr>
        <w:t>i data fitur yang berbeda</w:t>
      </w:r>
      <w:r w:rsidR="0095492A">
        <w:rPr>
          <w:sz w:val="20"/>
          <w:szCs w:val="20"/>
        </w:rPr>
        <w:t xml:space="preserve">. </w:t>
      </w:r>
      <w:r w:rsidR="009016A2">
        <w:rPr>
          <w:sz w:val="20"/>
          <w:szCs w:val="20"/>
        </w:rPr>
        <w:t>pada table 1</w:t>
      </w:r>
      <w:r w:rsidR="0095492A">
        <w:rPr>
          <w:sz w:val="20"/>
          <w:szCs w:val="20"/>
        </w:rPr>
        <w:t xml:space="preserve"> </w:t>
      </w:r>
      <w:r w:rsidR="007420B4">
        <w:rPr>
          <w:sz w:val="20"/>
          <w:szCs w:val="20"/>
        </w:rPr>
        <w:t>menunjukkan</w:t>
      </w:r>
      <w:r w:rsidR="0095492A">
        <w:rPr>
          <w:sz w:val="20"/>
          <w:szCs w:val="20"/>
        </w:rPr>
        <w:t xml:space="preserve"> fitur </w:t>
      </w:r>
      <w:r w:rsidR="004F7FDE">
        <w:rPr>
          <w:sz w:val="20"/>
          <w:szCs w:val="20"/>
        </w:rPr>
        <w:t>karakter</w:t>
      </w:r>
      <w:r w:rsidR="0095492A">
        <w:rPr>
          <w:sz w:val="20"/>
          <w:szCs w:val="20"/>
        </w:rPr>
        <w:t xml:space="preserve"> Braille hasil </w:t>
      </w:r>
      <w:r w:rsidR="00E33D7B" w:rsidRPr="00E33D7B">
        <w:rPr>
          <w:i/>
          <w:sz w:val="20"/>
          <w:szCs w:val="20"/>
        </w:rPr>
        <w:t>thresholding</w:t>
      </w:r>
      <w:r w:rsidR="00DD29B6">
        <w:rPr>
          <w:sz w:val="20"/>
          <w:szCs w:val="20"/>
        </w:rPr>
        <w:t xml:space="preserve"> :</w:t>
      </w:r>
    </w:p>
    <w:p w:rsidR="00492623" w:rsidRDefault="00492623" w:rsidP="00DB644E">
      <w:pPr>
        <w:tabs>
          <w:tab w:val="left" w:pos="426"/>
        </w:tabs>
        <w:ind w:firstLine="709"/>
        <w:jc w:val="center"/>
        <w:rPr>
          <w:b/>
          <w:sz w:val="20"/>
          <w:szCs w:val="20"/>
        </w:rPr>
      </w:pPr>
    </w:p>
    <w:p w:rsidR="00700D13" w:rsidRDefault="00700D13" w:rsidP="002C3DFC">
      <w:pPr>
        <w:tabs>
          <w:tab w:val="left" w:pos="426"/>
        </w:tabs>
        <w:jc w:val="center"/>
        <w:rPr>
          <w:sz w:val="20"/>
          <w:szCs w:val="20"/>
        </w:rPr>
      </w:pPr>
      <w:r w:rsidRPr="009016A2">
        <w:rPr>
          <w:b/>
          <w:sz w:val="20"/>
          <w:szCs w:val="20"/>
        </w:rPr>
        <w:t>Tabel 1.</w:t>
      </w:r>
      <w:r>
        <w:rPr>
          <w:sz w:val="20"/>
          <w:szCs w:val="20"/>
        </w:rPr>
        <w:t xml:space="preserve"> Pengambilan Fitur </w:t>
      </w:r>
      <w:r w:rsidR="007F25E2">
        <w:rPr>
          <w:sz w:val="20"/>
          <w:szCs w:val="20"/>
        </w:rPr>
        <w:t>Karakter</w:t>
      </w:r>
      <w:r>
        <w:rPr>
          <w:sz w:val="20"/>
          <w:szCs w:val="20"/>
        </w:rPr>
        <w:t xml:space="preserve"> Braille</w:t>
      </w:r>
    </w:p>
    <w:p w:rsidR="000D5362" w:rsidRPr="000D5362" w:rsidRDefault="000D5362" w:rsidP="00DB644E">
      <w:pPr>
        <w:tabs>
          <w:tab w:val="left" w:pos="426"/>
        </w:tabs>
        <w:ind w:firstLine="709"/>
        <w:jc w:val="center"/>
        <w:rPr>
          <w:sz w:val="6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1"/>
        <w:gridCol w:w="1283"/>
        <w:gridCol w:w="767"/>
        <w:gridCol w:w="1343"/>
      </w:tblGrid>
      <w:tr w:rsidR="009F3E77" w:rsidRPr="00C54876" w:rsidTr="00B27D0C">
        <w:tc>
          <w:tcPr>
            <w:tcW w:w="511" w:type="dxa"/>
          </w:tcPr>
          <w:p w:rsidR="009F3E77" w:rsidRPr="00C54876" w:rsidRDefault="009F3E77" w:rsidP="00C54876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No.</w:t>
            </w:r>
          </w:p>
        </w:tc>
        <w:tc>
          <w:tcPr>
            <w:tcW w:w="1283" w:type="dxa"/>
            <w:vAlign w:val="center"/>
          </w:tcPr>
          <w:p w:rsidR="009F3E77" w:rsidRPr="0040535D" w:rsidRDefault="0040535D" w:rsidP="00C54876">
            <w:pPr>
              <w:tabs>
                <w:tab w:val="left" w:pos="426"/>
              </w:tabs>
              <w:jc w:val="center"/>
              <w:rPr>
                <w:i/>
                <w:sz w:val="20"/>
                <w:szCs w:val="20"/>
              </w:rPr>
            </w:pPr>
            <w:r w:rsidRPr="0040535D">
              <w:rPr>
                <w:i/>
                <w:sz w:val="20"/>
                <w:szCs w:val="20"/>
              </w:rPr>
              <w:t>Thresholding</w:t>
            </w:r>
          </w:p>
        </w:tc>
        <w:tc>
          <w:tcPr>
            <w:tcW w:w="767" w:type="dxa"/>
            <w:vAlign w:val="center"/>
          </w:tcPr>
          <w:p w:rsidR="009F3E77" w:rsidRPr="00C54876" w:rsidRDefault="009F3E77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Abjad</w:t>
            </w:r>
          </w:p>
        </w:tc>
        <w:tc>
          <w:tcPr>
            <w:tcW w:w="1343" w:type="dxa"/>
            <w:vAlign w:val="center"/>
          </w:tcPr>
          <w:p w:rsidR="009F3E77" w:rsidRPr="00C54876" w:rsidRDefault="009F3E77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Fitur Braille</w:t>
            </w:r>
          </w:p>
        </w:tc>
      </w:tr>
      <w:tr w:rsidR="009F3E77" w:rsidRPr="00C54876" w:rsidTr="00823099">
        <w:tc>
          <w:tcPr>
            <w:tcW w:w="511" w:type="dxa"/>
            <w:vAlign w:val="center"/>
          </w:tcPr>
          <w:p w:rsidR="009F3E77" w:rsidRPr="00C54876" w:rsidRDefault="009F3E77" w:rsidP="00823099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</w:t>
            </w:r>
          </w:p>
        </w:tc>
        <w:tc>
          <w:tcPr>
            <w:tcW w:w="1283" w:type="dxa"/>
            <w:vAlign w:val="center"/>
          </w:tcPr>
          <w:p w:rsidR="009F3E77" w:rsidRDefault="009F3E77" w:rsidP="00C54876">
            <w:pPr>
              <w:tabs>
                <w:tab w:val="left" w:pos="426"/>
              </w:tabs>
              <w:jc w:val="center"/>
            </w:pPr>
            <w:r>
              <w:object w:dxaOrig="615" w:dyaOrig="960">
                <v:shape id="_x0000_i1051" type="#_x0000_t75" style="width:30.75pt;height:48pt" o:ole="">
                  <v:imagedata r:id="rId15" o:title=""/>
                </v:shape>
                <o:OLEObject Type="Embed" ProgID="PBrush" ShapeID="_x0000_i1051" DrawAspect="Content" ObjectID="_1373495392" r:id="rId16"/>
              </w:object>
            </w:r>
          </w:p>
          <w:p w:rsidR="000D5362" w:rsidRPr="00C54876" w:rsidRDefault="000D5362" w:rsidP="00C54876">
            <w:pPr>
              <w:tabs>
                <w:tab w:val="left" w:pos="426"/>
              </w:tabs>
              <w:jc w:val="center"/>
              <w:rPr>
                <w:sz w:val="4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9F3E77" w:rsidRPr="00C54876" w:rsidRDefault="009F3E77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a</w:t>
            </w:r>
          </w:p>
        </w:tc>
        <w:tc>
          <w:tcPr>
            <w:tcW w:w="1343" w:type="dxa"/>
            <w:vAlign w:val="center"/>
          </w:tcPr>
          <w:p w:rsidR="009F3E77" w:rsidRPr="00C54876" w:rsidRDefault="00BC10C8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100000</w:t>
            </w:r>
          </w:p>
        </w:tc>
      </w:tr>
      <w:tr w:rsidR="009F3E77" w:rsidRPr="00C54876" w:rsidTr="00823099">
        <w:tc>
          <w:tcPr>
            <w:tcW w:w="511" w:type="dxa"/>
            <w:vAlign w:val="center"/>
          </w:tcPr>
          <w:p w:rsidR="009F3E77" w:rsidRPr="00C54876" w:rsidRDefault="009F3E77" w:rsidP="00823099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2</w:t>
            </w:r>
          </w:p>
        </w:tc>
        <w:tc>
          <w:tcPr>
            <w:tcW w:w="1283" w:type="dxa"/>
            <w:vAlign w:val="center"/>
          </w:tcPr>
          <w:p w:rsidR="009F3E77" w:rsidRDefault="009F3E77" w:rsidP="00C54876">
            <w:pPr>
              <w:tabs>
                <w:tab w:val="left" w:pos="426"/>
              </w:tabs>
              <w:jc w:val="center"/>
            </w:pPr>
            <w:r>
              <w:object w:dxaOrig="600" w:dyaOrig="945">
                <v:shape id="_x0000_i1050" type="#_x0000_t75" style="width:30pt;height:47.25pt" o:ole="">
                  <v:imagedata r:id="rId17" o:title=""/>
                </v:shape>
                <o:OLEObject Type="Embed" ProgID="PBrush" ShapeID="_x0000_i1050" DrawAspect="Content" ObjectID="_1373495393" r:id="rId18"/>
              </w:object>
            </w:r>
          </w:p>
          <w:p w:rsidR="000D5362" w:rsidRPr="00C54876" w:rsidRDefault="000D5362" w:rsidP="00C54876">
            <w:pPr>
              <w:tabs>
                <w:tab w:val="left" w:pos="426"/>
              </w:tabs>
              <w:jc w:val="center"/>
              <w:rPr>
                <w:sz w:val="4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9F3E77" w:rsidRPr="00C54876" w:rsidRDefault="009F3E77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b</w:t>
            </w:r>
          </w:p>
        </w:tc>
        <w:tc>
          <w:tcPr>
            <w:tcW w:w="1343" w:type="dxa"/>
            <w:vAlign w:val="center"/>
          </w:tcPr>
          <w:p w:rsidR="009F3E77" w:rsidRPr="00C54876" w:rsidRDefault="00BC10C8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110000</w:t>
            </w:r>
          </w:p>
        </w:tc>
      </w:tr>
      <w:tr w:rsidR="0040535D" w:rsidRPr="00C54876" w:rsidTr="00B27D0C">
        <w:tc>
          <w:tcPr>
            <w:tcW w:w="511" w:type="dxa"/>
          </w:tcPr>
          <w:p w:rsidR="0040535D" w:rsidRPr="00C54876" w:rsidRDefault="0040535D" w:rsidP="001636CA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lastRenderedPageBreak/>
              <w:t>No.</w:t>
            </w:r>
          </w:p>
        </w:tc>
        <w:tc>
          <w:tcPr>
            <w:tcW w:w="1283" w:type="dxa"/>
            <w:vAlign w:val="center"/>
          </w:tcPr>
          <w:p w:rsidR="0040535D" w:rsidRPr="00C54876" w:rsidRDefault="0040535D" w:rsidP="001636CA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40535D">
              <w:rPr>
                <w:i/>
                <w:sz w:val="20"/>
                <w:szCs w:val="20"/>
              </w:rPr>
              <w:t>Thresholding</w:t>
            </w:r>
          </w:p>
        </w:tc>
        <w:tc>
          <w:tcPr>
            <w:tcW w:w="767" w:type="dxa"/>
            <w:vAlign w:val="center"/>
          </w:tcPr>
          <w:p w:rsidR="0040535D" w:rsidRPr="00C54876" w:rsidRDefault="0040535D" w:rsidP="001636CA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Abjad</w:t>
            </w:r>
          </w:p>
        </w:tc>
        <w:tc>
          <w:tcPr>
            <w:tcW w:w="1343" w:type="dxa"/>
            <w:vAlign w:val="center"/>
          </w:tcPr>
          <w:p w:rsidR="0040535D" w:rsidRPr="00C54876" w:rsidRDefault="0040535D" w:rsidP="001636CA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Fitur Braille</w:t>
            </w:r>
          </w:p>
        </w:tc>
      </w:tr>
      <w:tr w:rsidR="00B27D0C" w:rsidRPr="00C54876" w:rsidTr="00823099">
        <w:tc>
          <w:tcPr>
            <w:tcW w:w="511" w:type="dxa"/>
            <w:vAlign w:val="center"/>
          </w:tcPr>
          <w:p w:rsidR="00B27D0C" w:rsidRPr="00C54876" w:rsidRDefault="00B27D0C" w:rsidP="00823099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3</w:t>
            </w:r>
          </w:p>
        </w:tc>
        <w:tc>
          <w:tcPr>
            <w:tcW w:w="1283" w:type="dxa"/>
            <w:vAlign w:val="center"/>
          </w:tcPr>
          <w:p w:rsidR="00B27D0C" w:rsidRPr="00C54876" w:rsidRDefault="00B27D0C" w:rsidP="00ED634D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object w:dxaOrig="585" w:dyaOrig="915">
                <v:shape id="_x0000_i1049" type="#_x0000_t75" style="width:29.25pt;height:45.75pt" o:ole="">
                  <v:imagedata r:id="rId19" o:title=""/>
                </v:shape>
                <o:OLEObject Type="Embed" ProgID="PBrush" ShapeID="_x0000_i1049" DrawAspect="Content" ObjectID="_1373495394" r:id="rId20"/>
              </w:object>
            </w:r>
          </w:p>
        </w:tc>
        <w:tc>
          <w:tcPr>
            <w:tcW w:w="767" w:type="dxa"/>
            <w:vAlign w:val="center"/>
          </w:tcPr>
          <w:p w:rsidR="00B27D0C" w:rsidRPr="00C54876" w:rsidRDefault="00B27D0C" w:rsidP="00ED634D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c</w:t>
            </w:r>
          </w:p>
        </w:tc>
        <w:tc>
          <w:tcPr>
            <w:tcW w:w="1343" w:type="dxa"/>
            <w:vAlign w:val="center"/>
          </w:tcPr>
          <w:p w:rsidR="00B27D0C" w:rsidRPr="00C54876" w:rsidRDefault="00B27D0C" w:rsidP="00ED634D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100100</w:t>
            </w:r>
          </w:p>
        </w:tc>
      </w:tr>
      <w:tr w:rsidR="009F3E77" w:rsidRPr="00C54876" w:rsidTr="00823099">
        <w:tc>
          <w:tcPr>
            <w:tcW w:w="511" w:type="dxa"/>
            <w:vAlign w:val="center"/>
          </w:tcPr>
          <w:p w:rsidR="009F3E77" w:rsidRPr="00C54876" w:rsidRDefault="009F3E77" w:rsidP="00823099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4</w:t>
            </w:r>
          </w:p>
        </w:tc>
        <w:tc>
          <w:tcPr>
            <w:tcW w:w="1283" w:type="dxa"/>
            <w:vAlign w:val="center"/>
          </w:tcPr>
          <w:p w:rsidR="009F3E77" w:rsidRPr="00C54876" w:rsidRDefault="009F3E77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object w:dxaOrig="630" w:dyaOrig="1035">
                <v:shape id="_x0000_i1027" type="#_x0000_t75" style="width:31.5pt;height:51.75pt" o:ole="">
                  <v:imagedata r:id="rId21" o:title=""/>
                </v:shape>
                <o:OLEObject Type="Embed" ProgID="PBrush" ShapeID="_x0000_i1027" DrawAspect="Content" ObjectID="_1373495395" r:id="rId22"/>
              </w:object>
            </w:r>
          </w:p>
        </w:tc>
        <w:tc>
          <w:tcPr>
            <w:tcW w:w="767" w:type="dxa"/>
            <w:vAlign w:val="center"/>
          </w:tcPr>
          <w:p w:rsidR="009F3E77" w:rsidRPr="00C54876" w:rsidRDefault="009F3E77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d</w:t>
            </w:r>
          </w:p>
        </w:tc>
        <w:tc>
          <w:tcPr>
            <w:tcW w:w="1343" w:type="dxa"/>
            <w:vAlign w:val="center"/>
          </w:tcPr>
          <w:p w:rsidR="009F3E77" w:rsidRPr="00C54876" w:rsidRDefault="00BC10C8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100110</w:t>
            </w:r>
          </w:p>
        </w:tc>
      </w:tr>
      <w:tr w:rsidR="009F3E77" w:rsidRPr="00C54876" w:rsidTr="00823099">
        <w:tc>
          <w:tcPr>
            <w:tcW w:w="511" w:type="dxa"/>
            <w:vAlign w:val="center"/>
          </w:tcPr>
          <w:p w:rsidR="009F3E77" w:rsidRPr="00C54876" w:rsidRDefault="009F3E77" w:rsidP="00823099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5</w:t>
            </w:r>
          </w:p>
        </w:tc>
        <w:tc>
          <w:tcPr>
            <w:tcW w:w="1283" w:type="dxa"/>
            <w:vAlign w:val="center"/>
          </w:tcPr>
          <w:p w:rsidR="009F3E77" w:rsidRPr="00C54876" w:rsidRDefault="009F3E77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object w:dxaOrig="615" w:dyaOrig="960">
                <v:shape id="_x0000_i1028" type="#_x0000_t75" style="width:30.75pt;height:48pt" o:ole="">
                  <v:imagedata r:id="rId23" o:title=""/>
                </v:shape>
                <o:OLEObject Type="Embed" ProgID="PBrush" ShapeID="_x0000_i1028" DrawAspect="Content" ObjectID="_1373495396" r:id="rId24"/>
              </w:object>
            </w:r>
          </w:p>
        </w:tc>
        <w:tc>
          <w:tcPr>
            <w:tcW w:w="767" w:type="dxa"/>
            <w:vAlign w:val="center"/>
          </w:tcPr>
          <w:p w:rsidR="009F3E77" w:rsidRPr="00C54876" w:rsidRDefault="009F3E77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e</w:t>
            </w:r>
          </w:p>
        </w:tc>
        <w:tc>
          <w:tcPr>
            <w:tcW w:w="1343" w:type="dxa"/>
            <w:vAlign w:val="center"/>
          </w:tcPr>
          <w:p w:rsidR="009F3E77" w:rsidRPr="00C54876" w:rsidRDefault="00BC10C8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100010</w:t>
            </w:r>
          </w:p>
        </w:tc>
      </w:tr>
      <w:tr w:rsidR="009F3E77" w:rsidRPr="00C54876" w:rsidTr="00823099">
        <w:tc>
          <w:tcPr>
            <w:tcW w:w="511" w:type="dxa"/>
            <w:vAlign w:val="center"/>
          </w:tcPr>
          <w:p w:rsidR="009F3E77" w:rsidRPr="00C54876" w:rsidRDefault="009F3E77" w:rsidP="00823099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6</w:t>
            </w:r>
          </w:p>
        </w:tc>
        <w:tc>
          <w:tcPr>
            <w:tcW w:w="1283" w:type="dxa"/>
            <w:vAlign w:val="center"/>
          </w:tcPr>
          <w:p w:rsidR="009F3E77" w:rsidRPr="00C54876" w:rsidRDefault="00661772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object w:dxaOrig="630" w:dyaOrig="975">
                <v:shape id="_x0000_i1029" type="#_x0000_t75" style="width:31.5pt;height:48.75pt" o:ole="">
                  <v:imagedata r:id="rId25" o:title=""/>
                </v:shape>
                <o:OLEObject Type="Embed" ProgID="PBrush" ShapeID="_x0000_i1029" DrawAspect="Content" ObjectID="_1373495397" r:id="rId26"/>
              </w:object>
            </w:r>
          </w:p>
        </w:tc>
        <w:tc>
          <w:tcPr>
            <w:tcW w:w="767" w:type="dxa"/>
            <w:vAlign w:val="center"/>
          </w:tcPr>
          <w:p w:rsidR="009F3E77" w:rsidRPr="00C54876" w:rsidRDefault="009F3E77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f</w:t>
            </w:r>
          </w:p>
        </w:tc>
        <w:tc>
          <w:tcPr>
            <w:tcW w:w="1343" w:type="dxa"/>
            <w:vAlign w:val="center"/>
          </w:tcPr>
          <w:p w:rsidR="009F3E77" w:rsidRPr="00C54876" w:rsidRDefault="00BC10C8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11</w:t>
            </w:r>
            <w:r w:rsidR="00661772" w:rsidRPr="00C54876">
              <w:rPr>
                <w:sz w:val="20"/>
                <w:szCs w:val="20"/>
              </w:rPr>
              <w:t>0100</w:t>
            </w:r>
          </w:p>
        </w:tc>
      </w:tr>
      <w:tr w:rsidR="009F3E77" w:rsidRPr="00C54876" w:rsidTr="00823099">
        <w:tc>
          <w:tcPr>
            <w:tcW w:w="511" w:type="dxa"/>
            <w:vAlign w:val="center"/>
          </w:tcPr>
          <w:p w:rsidR="009F3E77" w:rsidRPr="00C54876" w:rsidRDefault="009F3E77" w:rsidP="00823099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7</w:t>
            </w:r>
          </w:p>
        </w:tc>
        <w:tc>
          <w:tcPr>
            <w:tcW w:w="1283" w:type="dxa"/>
            <w:vAlign w:val="center"/>
          </w:tcPr>
          <w:p w:rsidR="009F3E77" w:rsidRPr="00C54876" w:rsidRDefault="00661772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object w:dxaOrig="600" w:dyaOrig="960">
                <v:shape id="_x0000_i1030" type="#_x0000_t75" style="width:30pt;height:48pt" o:ole="">
                  <v:imagedata r:id="rId27" o:title=""/>
                </v:shape>
                <o:OLEObject Type="Embed" ProgID="PBrush" ShapeID="_x0000_i1030" DrawAspect="Content" ObjectID="_1373495398" r:id="rId28"/>
              </w:object>
            </w:r>
          </w:p>
        </w:tc>
        <w:tc>
          <w:tcPr>
            <w:tcW w:w="767" w:type="dxa"/>
            <w:vAlign w:val="center"/>
          </w:tcPr>
          <w:p w:rsidR="009F3E77" w:rsidRPr="00C54876" w:rsidRDefault="009F3E77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g</w:t>
            </w:r>
          </w:p>
        </w:tc>
        <w:tc>
          <w:tcPr>
            <w:tcW w:w="1343" w:type="dxa"/>
            <w:vAlign w:val="center"/>
          </w:tcPr>
          <w:p w:rsidR="009F3E77" w:rsidRPr="00C54876" w:rsidRDefault="00661772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110110</w:t>
            </w:r>
          </w:p>
        </w:tc>
      </w:tr>
      <w:tr w:rsidR="009F3E77" w:rsidRPr="00C54876" w:rsidTr="00823099">
        <w:tc>
          <w:tcPr>
            <w:tcW w:w="511" w:type="dxa"/>
            <w:vAlign w:val="center"/>
          </w:tcPr>
          <w:p w:rsidR="009F3E77" w:rsidRPr="00C54876" w:rsidRDefault="009F3E77" w:rsidP="00823099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8</w:t>
            </w:r>
          </w:p>
        </w:tc>
        <w:tc>
          <w:tcPr>
            <w:tcW w:w="1283" w:type="dxa"/>
            <w:vAlign w:val="center"/>
          </w:tcPr>
          <w:p w:rsidR="009F3E77" w:rsidRPr="00C54876" w:rsidRDefault="006F22A9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object w:dxaOrig="615" w:dyaOrig="990">
                <v:shape id="_x0000_i1031" type="#_x0000_t75" style="width:30.75pt;height:49.5pt" o:ole="">
                  <v:imagedata r:id="rId29" o:title=""/>
                </v:shape>
                <o:OLEObject Type="Embed" ProgID="PBrush" ShapeID="_x0000_i1031" DrawAspect="Content" ObjectID="_1373495399" r:id="rId30"/>
              </w:object>
            </w:r>
          </w:p>
        </w:tc>
        <w:tc>
          <w:tcPr>
            <w:tcW w:w="767" w:type="dxa"/>
            <w:vAlign w:val="center"/>
          </w:tcPr>
          <w:p w:rsidR="009F3E77" w:rsidRPr="00C54876" w:rsidRDefault="009F3E77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h</w:t>
            </w:r>
          </w:p>
        </w:tc>
        <w:tc>
          <w:tcPr>
            <w:tcW w:w="1343" w:type="dxa"/>
            <w:vAlign w:val="center"/>
          </w:tcPr>
          <w:p w:rsidR="009F3E77" w:rsidRPr="00C54876" w:rsidRDefault="00661772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100110</w:t>
            </w:r>
          </w:p>
        </w:tc>
      </w:tr>
      <w:tr w:rsidR="009F3E77" w:rsidRPr="00C54876" w:rsidTr="00823099">
        <w:tc>
          <w:tcPr>
            <w:tcW w:w="511" w:type="dxa"/>
            <w:vAlign w:val="center"/>
          </w:tcPr>
          <w:p w:rsidR="009F3E77" w:rsidRPr="00C54876" w:rsidRDefault="009F3E77" w:rsidP="00823099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9</w:t>
            </w:r>
          </w:p>
        </w:tc>
        <w:tc>
          <w:tcPr>
            <w:tcW w:w="1283" w:type="dxa"/>
            <w:vAlign w:val="center"/>
          </w:tcPr>
          <w:p w:rsidR="009F3E77" w:rsidRPr="00C54876" w:rsidRDefault="00661772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object w:dxaOrig="630" w:dyaOrig="975">
                <v:shape id="_x0000_i1032" type="#_x0000_t75" style="width:31.5pt;height:48.75pt" o:ole="">
                  <v:imagedata r:id="rId31" o:title=""/>
                </v:shape>
                <o:OLEObject Type="Embed" ProgID="PBrush" ShapeID="_x0000_i1032" DrawAspect="Content" ObjectID="_1373495400" r:id="rId32"/>
              </w:object>
            </w:r>
          </w:p>
        </w:tc>
        <w:tc>
          <w:tcPr>
            <w:tcW w:w="767" w:type="dxa"/>
            <w:vAlign w:val="center"/>
          </w:tcPr>
          <w:p w:rsidR="009F3E77" w:rsidRPr="00C54876" w:rsidRDefault="009F3E77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i</w:t>
            </w:r>
          </w:p>
        </w:tc>
        <w:tc>
          <w:tcPr>
            <w:tcW w:w="1343" w:type="dxa"/>
            <w:vAlign w:val="center"/>
          </w:tcPr>
          <w:p w:rsidR="009F3E77" w:rsidRPr="00C54876" w:rsidRDefault="00661772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010100</w:t>
            </w:r>
          </w:p>
        </w:tc>
      </w:tr>
      <w:tr w:rsidR="009F3E77" w:rsidRPr="00C54876" w:rsidTr="00823099">
        <w:tc>
          <w:tcPr>
            <w:tcW w:w="511" w:type="dxa"/>
            <w:vAlign w:val="center"/>
          </w:tcPr>
          <w:p w:rsidR="009F3E77" w:rsidRPr="00C54876" w:rsidRDefault="009F3E77" w:rsidP="00823099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10</w:t>
            </w:r>
          </w:p>
        </w:tc>
        <w:tc>
          <w:tcPr>
            <w:tcW w:w="1283" w:type="dxa"/>
            <w:vAlign w:val="center"/>
          </w:tcPr>
          <w:p w:rsidR="009F3E77" w:rsidRPr="00C54876" w:rsidRDefault="00661772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object w:dxaOrig="630" w:dyaOrig="885">
                <v:shape id="_x0000_i1033" type="#_x0000_t75" style="width:31.5pt;height:44.25pt" o:ole="">
                  <v:imagedata r:id="rId33" o:title=""/>
                </v:shape>
                <o:OLEObject Type="Embed" ProgID="PBrush" ShapeID="_x0000_i1033" DrawAspect="Content" ObjectID="_1373495401" r:id="rId34"/>
              </w:object>
            </w:r>
          </w:p>
        </w:tc>
        <w:tc>
          <w:tcPr>
            <w:tcW w:w="767" w:type="dxa"/>
            <w:vAlign w:val="center"/>
          </w:tcPr>
          <w:p w:rsidR="009F3E77" w:rsidRPr="00C54876" w:rsidRDefault="009F3E77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j</w:t>
            </w:r>
          </w:p>
        </w:tc>
        <w:tc>
          <w:tcPr>
            <w:tcW w:w="1343" w:type="dxa"/>
            <w:vAlign w:val="center"/>
          </w:tcPr>
          <w:p w:rsidR="009F3E77" w:rsidRPr="00C54876" w:rsidRDefault="00661772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010110</w:t>
            </w:r>
          </w:p>
        </w:tc>
      </w:tr>
      <w:tr w:rsidR="009F3E77" w:rsidRPr="00C54876" w:rsidTr="00823099">
        <w:tc>
          <w:tcPr>
            <w:tcW w:w="511" w:type="dxa"/>
            <w:vAlign w:val="center"/>
          </w:tcPr>
          <w:p w:rsidR="009F3E77" w:rsidRPr="00C54876" w:rsidRDefault="009F3E77" w:rsidP="00823099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11</w:t>
            </w:r>
          </w:p>
        </w:tc>
        <w:tc>
          <w:tcPr>
            <w:tcW w:w="1283" w:type="dxa"/>
            <w:vAlign w:val="center"/>
          </w:tcPr>
          <w:p w:rsidR="009F3E77" w:rsidRPr="00C54876" w:rsidRDefault="006F22A9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object w:dxaOrig="630" w:dyaOrig="915">
                <v:shape id="_x0000_i1034" type="#_x0000_t75" style="width:31.5pt;height:45.75pt" o:ole="">
                  <v:imagedata r:id="rId35" o:title=""/>
                </v:shape>
                <o:OLEObject Type="Embed" ProgID="PBrush" ShapeID="_x0000_i1034" DrawAspect="Content" ObjectID="_1373495402" r:id="rId36"/>
              </w:object>
            </w:r>
          </w:p>
        </w:tc>
        <w:tc>
          <w:tcPr>
            <w:tcW w:w="767" w:type="dxa"/>
            <w:vAlign w:val="center"/>
          </w:tcPr>
          <w:p w:rsidR="009F3E77" w:rsidRPr="00C54876" w:rsidRDefault="009F3E77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k</w:t>
            </w:r>
          </w:p>
        </w:tc>
        <w:tc>
          <w:tcPr>
            <w:tcW w:w="1343" w:type="dxa"/>
            <w:vAlign w:val="center"/>
          </w:tcPr>
          <w:p w:rsidR="009F3E77" w:rsidRPr="00C54876" w:rsidRDefault="00661772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101000</w:t>
            </w:r>
          </w:p>
        </w:tc>
      </w:tr>
      <w:tr w:rsidR="009F3E77" w:rsidRPr="00C54876" w:rsidTr="00823099">
        <w:tc>
          <w:tcPr>
            <w:tcW w:w="511" w:type="dxa"/>
            <w:vAlign w:val="center"/>
          </w:tcPr>
          <w:p w:rsidR="009F3E77" w:rsidRPr="00C54876" w:rsidRDefault="009F3E77" w:rsidP="00823099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12</w:t>
            </w:r>
          </w:p>
        </w:tc>
        <w:tc>
          <w:tcPr>
            <w:tcW w:w="1283" w:type="dxa"/>
            <w:vAlign w:val="center"/>
          </w:tcPr>
          <w:p w:rsidR="009F3E77" w:rsidRPr="00C54876" w:rsidRDefault="006F22A9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object w:dxaOrig="615" w:dyaOrig="900">
                <v:shape id="_x0000_i1035" type="#_x0000_t75" style="width:30.75pt;height:45pt" o:ole="">
                  <v:imagedata r:id="rId37" o:title=""/>
                </v:shape>
                <o:OLEObject Type="Embed" ProgID="PBrush" ShapeID="_x0000_i1035" DrawAspect="Content" ObjectID="_1373495403" r:id="rId38"/>
              </w:object>
            </w:r>
          </w:p>
        </w:tc>
        <w:tc>
          <w:tcPr>
            <w:tcW w:w="767" w:type="dxa"/>
            <w:vAlign w:val="center"/>
          </w:tcPr>
          <w:p w:rsidR="009F3E77" w:rsidRPr="00C54876" w:rsidRDefault="009F3E77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l</w:t>
            </w:r>
          </w:p>
        </w:tc>
        <w:tc>
          <w:tcPr>
            <w:tcW w:w="1343" w:type="dxa"/>
            <w:vAlign w:val="center"/>
          </w:tcPr>
          <w:p w:rsidR="009F3E77" w:rsidRPr="00C54876" w:rsidRDefault="00661772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111000</w:t>
            </w:r>
          </w:p>
        </w:tc>
      </w:tr>
      <w:tr w:rsidR="009F3E77" w:rsidRPr="00C54876" w:rsidTr="00823099">
        <w:tc>
          <w:tcPr>
            <w:tcW w:w="511" w:type="dxa"/>
            <w:vAlign w:val="center"/>
          </w:tcPr>
          <w:p w:rsidR="009F3E77" w:rsidRPr="00C54876" w:rsidRDefault="009F3E77" w:rsidP="00823099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13</w:t>
            </w:r>
          </w:p>
        </w:tc>
        <w:tc>
          <w:tcPr>
            <w:tcW w:w="1283" w:type="dxa"/>
            <w:vAlign w:val="center"/>
          </w:tcPr>
          <w:p w:rsidR="009F3E77" w:rsidRPr="00C54876" w:rsidRDefault="006F22A9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object w:dxaOrig="660" w:dyaOrig="915">
                <v:shape id="_x0000_i1036" type="#_x0000_t75" style="width:33pt;height:45.75pt" o:ole="">
                  <v:imagedata r:id="rId39" o:title=""/>
                </v:shape>
                <o:OLEObject Type="Embed" ProgID="PBrush" ShapeID="_x0000_i1036" DrawAspect="Content" ObjectID="_1373495404" r:id="rId40"/>
              </w:object>
            </w:r>
          </w:p>
        </w:tc>
        <w:tc>
          <w:tcPr>
            <w:tcW w:w="767" w:type="dxa"/>
            <w:vAlign w:val="center"/>
          </w:tcPr>
          <w:p w:rsidR="009F3E77" w:rsidRPr="00C54876" w:rsidRDefault="009F3E77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m</w:t>
            </w:r>
          </w:p>
        </w:tc>
        <w:tc>
          <w:tcPr>
            <w:tcW w:w="1343" w:type="dxa"/>
            <w:vAlign w:val="center"/>
          </w:tcPr>
          <w:p w:rsidR="009F3E77" w:rsidRPr="00C54876" w:rsidRDefault="00661772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101100</w:t>
            </w:r>
          </w:p>
        </w:tc>
      </w:tr>
      <w:tr w:rsidR="00492623" w:rsidRPr="00C54876" w:rsidTr="00823099">
        <w:tc>
          <w:tcPr>
            <w:tcW w:w="511" w:type="dxa"/>
            <w:vAlign w:val="center"/>
          </w:tcPr>
          <w:p w:rsidR="00492623" w:rsidRPr="00C54876" w:rsidRDefault="00492623" w:rsidP="00823099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14</w:t>
            </w:r>
          </w:p>
        </w:tc>
        <w:tc>
          <w:tcPr>
            <w:tcW w:w="1283" w:type="dxa"/>
            <w:vAlign w:val="center"/>
          </w:tcPr>
          <w:p w:rsidR="00492623" w:rsidRPr="00C54876" w:rsidRDefault="00492623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object w:dxaOrig="585" w:dyaOrig="945">
                <v:shape id="_x0000_i1037" type="#_x0000_t75" style="width:29.25pt;height:47.25pt" o:ole="">
                  <v:imagedata r:id="rId41" o:title=""/>
                </v:shape>
                <o:OLEObject Type="Embed" ProgID="PBrush" ShapeID="_x0000_i1037" DrawAspect="Content" ObjectID="_1373495405" r:id="rId42"/>
              </w:object>
            </w:r>
          </w:p>
        </w:tc>
        <w:tc>
          <w:tcPr>
            <w:tcW w:w="767" w:type="dxa"/>
            <w:vAlign w:val="center"/>
          </w:tcPr>
          <w:p w:rsidR="00492623" w:rsidRPr="00C54876" w:rsidRDefault="00492623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n</w:t>
            </w:r>
          </w:p>
        </w:tc>
        <w:tc>
          <w:tcPr>
            <w:tcW w:w="1343" w:type="dxa"/>
            <w:vAlign w:val="center"/>
          </w:tcPr>
          <w:p w:rsidR="00492623" w:rsidRPr="00C54876" w:rsidRDefault="00492623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101110</w:t>
            </w:r>
          </w:p>
        </w:tc>
      </w:tr>
      <w:tr w:rsidR="00492623" w:rsidRPr="00C54876" w:rsidTr="00823099">
        <w:tc>
          <w:tcPr>
            <w:tcW w:w="511" w:type="dxa"/>
            <w:vAlign w:val="center"/>
          </w:tcPr>
          <w:p w:rsidR="00492623" w:rsidRPr="00C54876" w:rsidRDefault="00492623" w:rsidP="00823099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15</w:t>
            </w:r>
          </w:p>
        </w:tc>
        <w:tc>
          <w:tcPr>
            <w:tcW w:w="1283" w:type="dxa"/>
            <w:vAlign w:val="center"/>
          </w:tcPr>
          <w:p w:rsidR="00492623" w:rsidRPr="00C54876" w:rsidRDefault="00492623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object w:dxaOrig="630" w:dyaOrig="960">
                <v:shape id="_x0000_i1038" type="#_x0000_t75" style="width:31.5pt;height:48pt" o:ole="">
                  <v:imagedata r:id="rId43" o:title=""/>
                </v:shape>
                <o:OLEObject Type="Embed" ProgID="PBrush" ShapeID="_x0000_i1038" DrawAspect="Content" ObjectID="_1373495406" r:id="rId44"/>
              </w:object>
            </w:r>
          </w:p>
        </w:tc>
        <w:tc>
          <w:tcPr>
            <w:tcW w:w="767" w:type="dxa"/>
            <w:vAlign w:val="center"/>
          </w:tcPr>
          <w:p w:rsidR="00492623" w:rsidRPr="00C54876" w:rsidRDefault="00492623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o</w:t>
            </w:r>
          </w:p>
        </w:tc>
        <w:tc>
          <w:tcPr>
            <w:tcW w:w="1343" w:type="dxa"/>
            <w:vAlign w:val="center"/>
          </w:tcPr>
          <w:p w:rsidR="00492623" w:rsidRPr="00C54876" w:rsidRDefault="00492623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101010</w:t>
            </w:r>
          </w:p>
        </w:tc>
      </w:tr>
      <w:tr w:rsidR="00AC3322" w:rsidRPr="00C54876" w:rsidTr="00823099">
        <w:tc>
          <w:tcPr>
            <w:tcW w:w="511" w:type="dxa"/>
            <w:vAlign w:val="center"/>
          </w:tcPr>
          <w:p w:rsidR="00AC3322" w:rsidRPr="00C54876" w:rsidRDefault="00AC3322" w:rsidP="00823099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16</w:t>
            </w:r>
          </w:p>
        </w:tc>
        <w:tc>
          <w:tcPr>
            <w:tcW w:w="1283" w:type="dxa"/>
            <w:vAlign w:val="center"/>
          </w:tcPr>
          <w:p w:rsidR="00AC3322" w:rsidRPr="00C54876" w:rsidRDefault="00AC3322" w:rsidP="00FD639C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object w:dxaOrig="600" w:dyaOrig="945">
                <v:shape id="_x0000_i1039" type="#_x0000_t75" style="width:30pt;height:47.25pt" o:ole="">
                  <v:imagedata r:id="rId45" o:title=""/>
                </v:shape>
                <o:OLEObject Type="Embed" ProgID="PBrush" ShapeID="_x0000_i1039" DrawAspect="Content" ObjectID="_1373495407" r:id="rId46"/>
              </w:object>
            </w:r>
          </w:p>
        </w:tc>
        <w:tc>
          <w:tcPr>
            <w:tcW w:w="767" w:type="dxa"/>
            <w:vAlign w:val="center"/>
          </w:tcPr>
          <w:p w:rsidR="00AC3322" w:rsidRPr="00C54876" w:rsidRDefault="00AC3322" w:rsidP="00FD639C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p</w:t>
            </w:r>
          </w:p>
        </w:tc>
        <w:tc>
          <w:tcPr>
            <w:tcW w:w="1343" w:type="dxa"/>
            <w:vAlign w:val="center"/>
          </w:tcPr>
          <w:p w:rsidR="00AC3322" w:rsidRPr="00C54876" w:rsidRDefault="00AC3322" w:rsidP="00FD639C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111100</w:t>
            </w:r>
          </w:p>
        </w:tc>
      </w:tr>
    </w:tbl>
    <w:p w:rsidR="00700D13" w:rsidRDefault="00700D13" w:rsidP="00DB644E">
      <w:pPr>
        <w:tabs>
          <w:tab w:val="left" w:pos="426"/>
        </w:tabs>
        <w:jc w:val="both"/>
        <w:rPr>
          <w:b/>
          <w:sz w:val="20"/>
          <w:szCs w:val="20"/>
        </w:rPr>
      </w:pPr>
    </w:p>
    <w:p w:rsidR="00AC3322" w:rsidRDefault="00AC3322" w:rsidP="00DB644E">
      <w:pPr>
        <w:tabs>
          <w:tab w:val="left" w:pos="426"/>
        </w:tabs>
        <w:jc w:val="both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1"/>
        <w:gridCol w:w="1332"/>
        <w:gridCol w:w="709"/>
        <w:gridCol w:w="1352"/>
      </w:tblGrid>
      <w:tr w:rsidR="000D5362" w:rsidRPr="00C54876" w:rsidTr="00C54876">
        <w:tc>
          <w:tcPr>
            <w:tcW w:w="511" w:type="dxa"/>
          </w:tcPr>
          <w:p w:rsidR="000D5362" w:rsidRPr="00C54876" w:rsidRDefault="000D5362" w:rsidP="00C54876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No.</w:t>
            </w:r>
          </w:p>
        </w:tc>
        <w:tc>
          <w:tcPr>
            <w:tcW w:w="1332" w:type="dxa"/>
            <w:vAlign w:val="center"/>
          </w:tcPr>
          <w:p w:rsidR="000D5362" w:rsidRPr="0040535D" w:rsidRDefault="000D5362" w:rsidP="00C54876">
            <w:pPr>
              <w:tabs>
                <w:tab w:val="left" w:pos="426"/>
              </w:tabs>
              <w:jc w:val="center"/>
              <w:rPr>
                <w:i/>
                <w:sz w:val="20"/>
                <w:szCs w:val="20"/>
              </w:rPr>
            </w:pPr>
            <w:r w:rsidRPr="0040535D">
              <w:rPr>
                <w:i/>
                <w:sz w:val="20"/>
                <w:szCs w:val="20"/>
              </w:rPr>
              <w:t>Citra Biner</w:t>
            </w:r>
          </w:p>
        </w:tc>
        <w:tc>
          <w:tcPr>
            <w:tcW w:w="709" w:type="dxa"/>
            <w:vAlign w:val="center"/>
          </w:tcPr>
          <w:p w:rsidR="000D5362" w:rsidRPr="00C54876" w:rsidRDefault="000D5362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Abjad</w:t>
            </w:r>
          </w:p>
        </w:tc>
        <w:tc>
          <w:tcPr>
            <w:tcW w:w="1352" w:type="dxa"/>
            <w:vAlign w:val="center"/>
          </w:tcPr>
          <w:p w:rsidR="000D5362" w:rsidRPr="00C54876" w:rsidRDefault="000D5362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Fitur Braille</w:t>
            </w:r>
          </w:p>
        </w:tc>
      </w:tr>
      <w:tr w:rsidR="00823099" w:rsidRPr="00C54876" w:rsidTr="00823099">
        <w:tc>
          <w:tcPr>
            <w:tcW w:w="511" w:type="dxa"/>
            <w:vAlign w:val="center"/>
          </w:tcPr>
          <w:p w:rsidR="00823099" w:rsidRPr="00C54876" w:rsidRDefault="00823099" w:rsidP="00823099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17</w:t>
            </w:r>
          </w:p>
        </w:tc>
        <w:tc>
          <w:tcPr>
            <w:tcW w:w="1332" w:type="dxa"/>
            <w:vAlign w:val="center"/>
          </w:tcPr>
          <w:p w:rsidR="00823099" w:rsidRPr="00C54876" w:rsidRDefault="00823099" w:rsidP="00ED634D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object w:dxaOrig="615" w:dyaOrig="930">
                <v:shape id="_x0000_i1052" type="#_x0000_t75" style="width:30.75pt;height:46.5pt" o:ole="">
                  <v:imagedata r:id="rId47" o:title=""/>
                </v:shape>
                <o:OLEObject Type="Embed" ProgID="PBrush" ShapeID="_x0000_i1052" DrawAspect="Content" ObjectID="_1373495408" r:id="rId48"/>
              </w:object>
            </w:r>
          </w:p>
        </w:tc>
        <w:tc>
          <w:tcPr>
            <w:tcW w:w="709" w:type="dxa"/>
            <w:vAlign w:val="center"/>
          </w:tcPr>
          <w:p w:rsidR="00823099" w:rsidRPr="00C54876" w:rsidRDefault="00823099" w:rsidP="00ED634D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q</w:t>
            </w:r>
          </w:p>
        </w:tc>
        <w:tc>
          <w:tcPr>
            <w:tcW w:w="1352" w:type="dxa"/>
            <w:vAlign w:val="center"/>
          </w:tcPr>
          <w:p w:rsidR="00823099" w:rsidRPr="00C54876" w:rsidRDefault="00823099" w:rsidP="00ED634D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111110</w:t>
            </w:r>
          </w:p>
        </w:tc>
      </w:tr>
      <w:tr w:rsidR="000D5362" w:rsidRPr="00C54876" w:rsidTr="00823099">
        <w:tc>
          <w:tcPr>
            <w:tcW w:w="511" w:type="dxa"/>
            <w:vAlign w:val="center"/>
          </w:tcPr>
          <w:p w:rsidR="000D5362" w:rsidRPr="00C54876" w:rsidRDefault="000D5362" w:rsidP="00823099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18</w:t>
            </w:r>
          </w:p>
        </w:tc>
        <w:tc>
          <w:tcPr>
            <w:tcW w:w="1332" w:type="dxa"/>
            <w:vAlign w:val="center"/>
          </w:tcPr>
          <w:p w:rsidR="000D5362" w:rsidRPr="00C54876" w:rsidRDefault="000D5362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object w:dxaOrig="615" w:dyaOrig="930">
                <v:shape id="_x0000_i1040" type="#_x0000_t75" style="width:30.75pt;height:46.5pt" o:ole="">
                  <v:imagedata r:id="rId49" o:title=""/>
                </v:shape>
                <o:OLEObject Type="Embed" ProgID="PBrush" ShapeID="_x0000_i1040" DrawAspect="Content" ObjectID="_1373495409" r:id="rId50"/>
              </w:object>
            </w:r>
          </w:p>
        </w:tc>
        <w:tc>
          <w:tcPr>
            <w:tcW w:w="709" w:type="dxa"/>
            <w:vAlign w:val="center"/>
          </w:tcPr>
          <w:p w:rsidR="000D5362" w:rsidRPr="00C54876" w:rsidRDefault="000D5362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r</w:t>
            </w:r>
          </w:p>
        </w:tc>
        <w:tc>
          <w:tcPr>
            <w:tcW w:w="1352" w:type="dxa"/>
            <w:vAlign w:val="center"/>
          </w:tcPr>
          <w:p w:rsidR="000D5362" w:rsidRPr="00C54876" w:rsidRDefault="000D5362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111010</w:t>
            </w:r>
          </w:p>
        </w:tc>
      </w:tr>
      <w:tr w:rsidR="000D5362" w:rsidRPr="00C54876" w:rsidTr="00823099">
        <w:tc>
          <w:tcPr>
            <w:tcW w:w="511" w:type="dxa"/>
            <w:vAlign w:val="center"/>
          </w:tcPr>
          <w:p w:rsidR="000D5362" w:rsidRPr="00C54876" w:rsidRDefault="000D5362" w:rsidP="00823099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19</w:t>
            </w:r>
          </w:p>
        </w:tc>
        <w:tc>
          <w:tcPr>
            <w:tcW w:w="1332" w:type="dxa"/>
            <w:vAlign w:val="center"/>
          </w:tcPr>
          <w:p w:rsidR="000D5362" w:rsidRPr="00C54876" w:rsidRDefault="000D5362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object w:dxaOrig="675" w:dyaOrig="915">
                <v:shape id="_x0000_i1041" type="#_x0000_t75" style="width:33.75pt;height:45.75pt" o:ole="">
                  <v:imagedata r:id="rId51" o:title=""/>
                </v:shape>
                <o:OLEObject Type="Embed" ProgID="PBrush" ShapeID="_x0000_i1041" DrawAspect="Content" ObjectID="_1373495410" r:id="rId52"/>
              </w:object>
            </w:r>
          </w:p>
        </w:tc>
        <w:tc>
          <w:tcPr>
            <w:tcW w:w="709" w:type="dxa"/>
            <w:vAlign w:val="center"/>
          </w:tcPr>
          <w:p w:rsidR="000D5362" w:rsidRPr="00C54876" w:rsidRDefault="000D5362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s</w:t>
            </w:r>
          </w:p>
        </w:tc>
        <w:tc>
          <w:tcPr>
            <w:tcW w:w="1352" w:type="dxa"/>
            <w:vAlign w:val="center"/>
          </w:tcPr>
          <w:p w:rsidR="000D5362" w:rsidRPr="00C54876" w:rsidRDefault="000D5362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011100</w:t>
            </w:r>
          </w:p>
        </w:tc>
      </w:tr>
      <w:tr w:rsidR="000D5362" w:rsidRPr="00C54876" w:rsidTr="00823099">
        <w:tc>
          <w:tcPr>
            <w:tcW w:w="511" w:type="dxa"/>
            <w:vAlign w:val="center"/>
          </w:tcPr>
          <w:p w:rsidR="000D5362" w:rsidRPr="00C54876" w:rsidRDefault="000D5362" w:rsidP="00823099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20</w:t>
            </w:r>
          </w:p>
        </w:tc>
        <w:tc>
          <w:tcPr>
            <w:tcW w:w="1332" w:type="dxa"/>
            <w:vAlign w:val="center"/>
          </w:tcPr>
          <w:p w:rsidR="000D5362" w:rsidRPr="00C54876" w:rsidRDefault="000D5362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object w:dxaOrig="630" w:dyaOrig="915">
                <v:shape id="_x0000_i1042" type="#_x0000_t75" style="width:31.5pt;height:45.75pt" o:ole="">
                  <v:imagedata r:id="rId53" o:title=""/>
                </v:shape>
                <o:OLEObject Type="Embed" ProgID="PBrush" ShapeID="_x0000_i1042" DrawAspect="Content" ObjectID="_1373495411" r:id="rId54"/>
              </w:object>
            </w:r>
          </w:p>
        </w:tc>
        <w:tc>
          <w:tcPr>
            <w:tcW w:w="709" w:type="dxa"/>
            <w:vAlign w:val="center"/>
          </w:tcPr>
          <w:p w:rsidR="000D5362" w:rsidRPr="00C54876" w:rsidRDefault="000D5362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t</w:t>
            </w:r>
          </w:p>
        </w:tc>
        <w:tc>
          <w:tcPr>
            <w:tcW w:w="1352" w:type="dxa"/>
            <w:vAlign w:val="center"/>
          </w:tcPr>
          <w:p w:rsidR="000D5362" w:rsidRPr="00C54876" w:rsidRDefault="000D5362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011110</w:t>
            </w:r>
          </w:p>
        </w:tc>
      </w:tr>
      <w:tr w:rsidR="000D5362" w:rsidRPr="00C54876" w:rsidTr="00823099">
        <w:tc>
          <w:tcPr>
            <w:tcW w:w="511" w:type="dxa"/>
            <w:vAlign w:val="center"/>
          </w:tcPr>
          <w:p w:rsidR="000D5362" w:rsidRPr="00C54876" w:rsidRDefault="000D5362" w:rsidP="00823099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21</w:t>
            </w:r>
          </w:p>
        </w:tc>
        <w:tc>
          <w:tcPr>
            <w:tcW w:w="1332" w:type="dxa"/>
            <w:vAlign w:val="center"/>
          </w:tcPr>
          <w:p w:rsidR="000D5362" w:rsidRPr="00C54876" w:rsidRDefault="000D5362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object w:dxaOrig="615" w:dyaOrig="855">
                <v:shape id="_x0000_i1043" type="#_x0000_t75" style="width:30.75pt;height:42.75pt" o:ole="">
                  <v:imagedata r:id="rId55" o:title=""/>
                </v:shape>
                <o:OLEObject Type="Embed" ProgID="PBrush" ShapeID="_x0000_i1043" DrawAspect="Content" ObjectID="_1373495412" r:id="rId56"/>
              </w:object>
            </w:r>
          </w:p>
        </w:tc>
        <w:tc>
          <w:tcPr>
            <w:tcW w:w="709" w:type="dxa"/>
            <w:vAlign w:val="center"/>
          </w:tcPr>
          <w:p w:rsidR="000D5362" w:rsidRPr="00C54876" w:rsidRDefault="000D5362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u</w:t>
            </w:r>
          </w:p>
        </w:tc>
        <w:tc>
          <w:tcPr>
            <w:tcW w:w="1352" w:type="dxa"/>
            <w:vAlign w:val="center"/>
          </w:tcPr>
          <w:p w:rsidR="000D5362" w:rsidRPr="00C54876" w:rsidRDefault="000D5362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101001</w:t>
            </w:r>
          </w:p>
        </w:tc>
      </w:tr>
      <w:tr w:rsidR="000D5362" w:rsidRPr="00C54876" w:rsidTr="00823099">
        <w:tc>
          <w:tcPr>
            <w:tcW w:w="511" w:type="dxa"/>
            <w:vAlign w:val="center"/>
          </w:tcPr>
          <w:p w:rsidR="000D5362" w:rsidRPr="00C54876" w:rsidRDefault="000D5362" w:rsidP="00823099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22</w:t>
            </w:r>
          </w:p>
        </w:tc>
        <w:tc>
          <w:tcPr>
            <w:tcW w:w="1332" w:type="dxa"/>
            <w:vAlign w:val="center"/>
          </w:tcPr>
          <w:p w:rsidR="000D5362" w:rsidRPr="00C54876" w:rsidRDefault="000D5362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object w:dxaOrig="615" w:dyaOrig="960">
                <v:shape id="_x0000_i1044" type="#_x0000_t75" style="width:30.75pt;height:48pt" o:ole="">
                  <v:imagedata r:id="rId57" o:title=""/>
                </v:shape>
                <o:OLEObject Type="Embed" ProgID="PBrush" ShapeID="_x0000_i1044" DrawAspect="Content" ObjectID="_1373495413" r:id="rId58"/>
              </w:object>
            </w:r>
          </w:p>
        </w:tc>
        <w:tc>
          <w:tcPr>
            <w:tcW w:w="709" w:type="dxa"/>
            <w:vAlign w:val="center"/>
          </w:tcPr>
          <w:p w:rsidR="000D5362" w:rsidRPr="00C54876" w:rsidRDefault="000D5362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v</w:t>
            </w:r>
          </w:p>
        </w:tc>
        <w:tc>
          <w:tcPr>
            <w:tcW w:w="1352" w:type="dxa"/>
            <w:vAlign w:val="center"/>
          </w:tcPr>
          <w:p w:rsidR="000D5362" w:rsidRPr="00C54876" w:rsidRDefault="000D5362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111001</w:t>
            </w:r>
          </w:p>
        </w:tc>
      </w:tr>
      <w:tr w:rsidR="000D5362" w:rsidRPr="00C54876" w:rsidTr="00823099">
        <w:tc>
          <w:tcPr>
            <w:tcW w:w="511" w:type="dxa"/>
            <w:vAlign w:val="center"/>
          </w:tcPr>
          <w:p w:rsidR="000D5362" w:rsidRPr="00C54876" w:rsidRDefault="000D5362" w:rsidP="00823099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23</w:t>
            </w:r>
          </w:p>
        </w:tc>
        <w:tc>
          <w:tcPr>
            <w:tcW w:w="1332" w:type="dxa"/>
            <w:vAlign w:val="center"/>
          </w:tcPr>
          <w:p w:rsidR="000D5362" w:rsidRPr="00C54876" w:rsidRDefault="000D5362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object w:dxaOrig="600" w:dyaOrig="930">
                <v:shape id="_x0000_i1045" type="#_x0000_t75" style="width:30pt;height:46.5pt" o:ole="">
                  <v:imagedata r:id="rId59" o:title=""/>
                </v:shape>
                <o:OLEObject Type="Embed" ProgID="PBrush" ShapeID="_x0000_i1045" DrawAspect="Content" ObjectID="_1373495414" r:id="rId60"/>
              </w:object>
            </w:r>
          </w:p>
        </w:tc>
        <w:tc>
          <w:tcPr>
            <w:tcW w:w="709" w:type="dxa"/>
            <w:vAlign w:val="center"/>
          </w:tcPr>
          <w:p w:rsidR="000D5362" w:rsidRPr="00C54876" w:rsidRDefault="000D5362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w</w:t>
            </w:r>
          </w:p>
        </w:tc>
        <w:tc>
          <w:tcPr>
            <w:tcW w:w="1352" w:type="dxa"/>
            <w:vAlign w:val="center"/>
          </w:tcPr>
          <w:p w:rsidR="000D5362" w:rsidRPr="00C54876" w:rsidRDefault="000D5362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010111</w:t>
            </w:r>
          </w:p>
        </w:tc>
      </w:tr>
      <w:tr w:rsidR="000D5362" w:rsidRPr="00C54876" w:rsidTr="00823099">
        <w:tc>
          <w:tcPr>
            <w:tcW w:w="511" w:type="dxa"/>
            <w:vAlign w:val="center"/>
          </w:tcPr>
          <w:p w:rsidR="000D5362" w:rsidRPr="00C54876" w:rsidRDefault="000D5362" w:rsidP="00823099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24</w:t>
            </w:r>
          </w:p>
        </w:tc>
        <w:tc>
          <w:tcPr>
            <w:tcW w:w="1332" w:type="dxa"/>
            <w:vAlign w:val="center"/>
          </w:tcPr>
          <w:p w:rsidR="000D5362" w:rsidRPr="00C54876" w:rsidRDefault="000D5362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object w:dxaOrig="615" w:dyaOrig="975">
                <v:shape id="_x0000_i1046" type="#_x0000_t75" style="width:30.75pt;height:48.75pt" o:ole="">
                  <v:imagedata r:id="rId61" o:title=""/>
                </v:shape>
                <o:OLEObject Type="Embed" ProgID="PBrush" ShapeID="_x0000_i1046" DrawAspect="Content" ObjectID="_1373495415" r:id="rId62"/>
              </w:object>
            </w:r>
          </w:p>
        </w:tc>
        <w:tc>
          <w:tcPr>
            <w:tcW w:w="709" w:type="dxa"/>
            <w:vAlign w:val="center"/>
          </w:tcPr>
          <w:p w:rsidR="000D5362" w:rsidRPr="00C54876" w:rsidRDefault="000D5362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x</w:t>
            </w:r>
          </w:p>
        </w:tc>
        <w:tc>
          <w:tcPr>
            <w:tcW w:w="1352" w:type="dxa"/>
            <w:vAlign w:val="center"/>
          </w:tcPr>
          <w:p w:rsidR="000D5362" w:rsidRPr="00C54876" w:rsidRDefault="000D5362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101101</w:t>
            </w:r>
          </w:p>
        </w:tc>
      </w:tr>
      <w:tr w:rsidR="000D5362" w:rsidRPr="00C54876" w:rsidTr="00823099">
        <w:tc>
          <w:tcPr>
            <w:tcW w:w="511" w:type="dxa"/>
            <w:vAlign w:val="center"/>
          </w:tcPr>
          <w:p w:rsidR="000D5362" w:rsidRPr="00C54876" w:rsidRDefault="000D5362" w:rsidP="00823099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25</w:t>
            </w:r>
          </w:p>
        </w:tc>
        <w:tc>
          <w:tcPr>
            <w:tcW w:w="1332" w:type="dxa"/>
            <w:vAlign w:val="center"/>
          </w:tcPr>
          <w:p w:rsidR="000D5362" w:rsidRPr="00C54876" w:rsidRDefault="000D5362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object w:dxaOrig="600" w:dyaOrig="960">
                <v:shape id="_x0000_i1047" type="#_x0000_t75" style="width:30pt;height:48pt" o:ole="">
                  <v:imagedata r:id="rId63" o:title=""/>
                </v:shape>
                <o:OLEObject Type="Embed" ProgID="PBrush" ShapeID="_x0000_i1047" DrawAspect="Content" ObjectID="_1373495416" r:id="rId64"/>
              </w:object>
            </w:r>
          </w:p>
        </w:tc>
        <w:tc>
          <w:tcPr>
            <w:tcW w:w="709" w:type="dxa"/>
            <w:vAlign w:val="center"/>
          </w:tcPr>
          <w:p w:rsidR="000D5362" w:rsidRPr="00C54876" w:rsidRDefault="000D5362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y</w:t>
            </w:r>
          </w:p>
        </w:tc>
        <w:tc>
          <w:tcPr>
            <w:tcW w:w="1352" w:type="dxa"/>
            <w:vAlign w:val="center"/>
          </w:tcPr>
          <w:p w:rsidR="000D5362" w:rsidRPr="00C54876" w:rsidRDefault="000D5362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101111</w:t>
            </w:r>
          </w:p>
        </w:tc>
      </w:tr>
      <w:tr w:rsidR="000D5362" w:rsidRPr="00C54876" w:rsidTr="00823099">
        <w:tc>
          <w:tcPr>
            <w:tcW w:w="511" w:type="dxa"/>
            <w:vAlign w:val="center"/>
          </w:tcPr>
          <w:p w:rsidR="000D5362" w:rsidRPr="00C54876" w:rsidRDefault="000D5362" w:rsidP="00823099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26</w:t>
            </w:r>
          </w:p>
        </w:tc>
        <w:tc>
          <w:tcPr>
            <w:tcW w:w="1332" w:type="dxa"/>
            <w:vAlign w:val="center"/>
          </w:tcPr>
          <w:p w:rsidR="000D5362" w:rsidRPr="00C54876" w:rsidRDefault="000D5362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object w:dxaOrig="645" w:dyaOrig="975">
                <v:shape id="_x0000_i1048" type="#_x0000_t75" style="width:32.25pt;height:48.75pt" o:ole="">
                  <v:imagedata r:id="rId65" o:title=""/>
                </v:shape>
                <o:OLEObject Type="Embed" ProgID="PBrush" ShapeID="_x0000_i1048" DrawAspect="Content" ObjectID="_1373495417" r:id="rId66"/>
              </w:object>
            </w:r>
          </w:p>
        </w:tc>
        <w:tc>
          <w:tcPr>
            <w:tcW w:w="709" w:type="dxa"/>
            <w:vAlign w:val="center"/>
          </w:tcPr>
          <w:p w:rsidR="000D5362" w:rsidRPr="00C54876" w:rsidRDefault="000D5362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z</w:t>
            </w:r>
          </w:p>
        </w:tc>
        <w:tc>
          <w:tcPr>
            <w:tcW w:w="1352" w:type="dxa"/>
            <w:vAlign w:val="center"/>
          </w:tcPr>
          <w:p w:rsidR="000D5362" w:rsidRPr="00C54876" w:rsidRDefault="000D5362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101011</w:t>
            </w:r>
          </w:p>
        </w:tc>
      </w:tr>
    </w:tbl>
    <w:p w:rsidR="000D5362" w:rsidRDefault="000D5362" w:rsidP="00DB644E">
      <w:pPr>
        <w:tabs>
          <w:tab w:val="left" w:pos="426"/>
        </w:tabs>
        <w:jc w:val="both"/>
        <w:rPr>
          <w:b/>
          <w:sz w:val="20"/>
          <w:szCs w:val="20"/>
        </w:rPr>
      </w:pPr>
    </w:p>
    <w:p w:rsidR="0008653B" w:rsidRPr="00700D13" w:rsidRDefault="002C3DFC" w:rsidP="00DB644E">
      <w:pPr>
        <w:tabs>
          <w:tab w:val="left" w:pos="42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700D13" w:rsidRPr="00700D13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3</w:t>
      </w:r>
      <w:r w:rsidR="006B6FA4">
        <w:rPr>
          <w:b/>
          <w:sz w:val="20"/>
          <w:szCs w:val="20"/>
        </w:rPr>
        <w:t>.</w:t>
      </w:r>
      <w:r w:rsidR="00700D13" w:rsidRPr="00700D13">
        <w:rPr>
          <w:b/>
          <w:sz w:val="20"/>
          <w:szCs w:val="20"/>
        </w:rPr>
        <w:tab/>
        <w:t>Pe</w:t>
      </w:r>
      <w:r w:rsidR="00960032">
        <w:rPr>
          <w:b/>
          <w:sz w:val="20"/>
          <w:szCs w:val="20"/>
        </w:rPr>
        <w:t>latihan Data</w:t>
      </w:r>
      <w:r w:rsidR="004F7FDE">
        <w:rPr>
          <w:b/>
          <w:sz w:val="20"/>
          <w:szCs w:val="20"/>
        </w:rPr>
        <w:t xml:space="preserve"> Karakter</w:t>
      </w:r>
      <w:r w:rsidR="00700D13" w:rsidRPr="00700D13">
        <w:rPr>
          <w:b/>
          <w:sz w:val="20"/>
          <w:szCs w:val="20"/>
        </w:rPr>
        <w:t xml:space="preserve"> Braille</w:t>
      </w:r>
    </w:p>
    <w:p w:rsidR="007D3D83" w:rsidRDefault="00044029" w:rsidP="00765D40">
      <w:pPr>
        <w:widowControl w:val="0"/>
        <w:autoSpaceDE w:val="0"/>
        <w:ind w:right="-20" w:firstLine="426"/>
        <w:jc w:val="both"/>
        <w:rPr>
          <w:bCs/>
          <w:color w:val="000000"/>
          <w:sz w:val="20"/>
        </w:rPr>
      </w:pPr>
      <w:r>
        <w:rPr>
          <w:bCs/>
          <w:color w:val="000000"/>
          <w:sz w:val="20"/>
        </w:rPr>
        <w:t>Hasil data yang dipe</w:t>
      </w:r>
      <w:r w:rsidR="004F7FDE">
        <w:rPr>
          <w:bCs/>
          <w:color w:val="000000"/>
          <w:sz w:val="20"/>
        </w:rPr>
        <w:t>roleh dari ekstraksi fitur karakter</w:t>
      </w:r>
      <w:r>
        <w:rPr>
          <w:bCs/>
          <w:color w:val="000000"/>
          <w:sz w:val="20"/>
        </w:rPr>
        <w:t xml:space="preserve"> Braille akan memasuki fase pelatihan</w:t>
      </w:r>
      <w:r w:rsidR="0036196D">
        <w:rPr>
          <w:bCs/>
          <w:color w:val="000000"/>
          <w:sz w:val="20"/>
        </w:rPr>
        <w:t xml:space="preserve"> dan</w:t>
      </w:r>
      <w:r>
        <w:rPr>
          <w:bCs/>
          <w:color w:val="000000"/>
          <w:sz w:val="20"/>
        </w:rPr>
        <w:t xml:space="preserve"> selanjutnya dipelajari dengan sistem JST </w:t>
      </w:r>
      <w:r w:rsidRPr="0032782A">
        <w:rPr>
          <w:bCs/>
          <w:i/>
          <w:color w:val="000000"/>
          <w:sz w:val="20"/>
        </w:rPr>
        <w:t>Backpropagation</w:t>
      </w:r>
      <w:r>
        <w:rPr>
          <w:bCs/>
          <w:color w:val="000000"/>
          <w:sz w:val="20"/>
        </w:rPr>
        <w:t xml:space="preserve">. </w:t>
      </w:r>
      <w:r>
        <w:rPr>
          <w:sz w:val="20"/>
          <w:szCs w:val="20"/>
        </w:rPr>
        <w:t xml:space="preserve">Pada </w:t>
      </w:r>
      <w:r w:rsidRPr="004F6143">
        <w:rPr>
          <w:i/>
          <w:sz w:val="20"/>
          <w:szCs w:val="20"/>
        </w:rPr>
        <w:t>Backpropagation</w:t>
      </w:r>
      <w:r w:rsidR="00BE483E">
        <w:rPr>
          <w:i/>
          <w:sz w:val="20"/>
          <w:szCs w:val="20"/>
        </w:rPr>
        <w:t>,</w:t>
      </w:r>
      <w:r w:rsidRPr="002307A5">
        <w:rPr>
          <w:sz w:val="20"/>
          <w:szCs w:val="20"/>
        </w:rPr>
        <w:t xml:space="preserve"> Fase pelatihan dimulai d</w:t>
      </w:r>
      <w:r>
        <w:rPr>
          <w:sz w:val="20"/>
          <w:szCs w:val="20"/>
        </w:rPr>
        <w:t>ari</w:t>
      </w:r>
      <w:r w:rsidRPr="002307A5">
        <w:rPr>
          <w:sz w:val="20"/>
          <w:szCs w:val="20"/>
        </w:rPr>
        <w:t xml:space="preserve"> proses </w:t>
      </w:r>
      <w:r w:rsidRPr="002307A5">
        <w:rPr>
          <w:i/>
          <w:sz w:val="20"/>
          <w:szCs w:val="20"/>
        </w:rPr>
        <w:t>feed forward</w:t>
      </w:r>
      <w:r w:rsidRPr="002307A5">
        <w:rPr>
          <w:sz w:val="20"/>
          <w:szCs w:val="20"/>
        </w:rPr>
        <w:t xml:space="preserve"> yang di</w:t>
      </w:r>
      <w:r>
        <w:rPr>
          <w:sz w:val="20"/>
          <w:szCs w:val="20"/>
        </w:rPr>
        <w:t>gunakan</w:t>
      </w:r>
      <w:r w:rsidRPr="002307A5">
        <w:rPr>
          <w:sz w:val="20"/>
          <w:szCs w:val="20"/>
        </w:rPr>
        <w:t xml:space="preserve"> untuk mencari nilai hidden layer dan nilai output layer, jika hasil output layer tidak sesuai dengan target maka dilakukan proses </w:t>
      </w:r>
      <w:r w:rsidRPr="002307A5">
        <w:rPr>
          <w:i/>
          <w:sz w:val="20"/>
          <w:szCs w:val="20"/>
        </w:rPr>
        <w:t>backward</w:t>
      </w:r>
      <w:r>
        <w:rPr>
          <w:sz w:val="20"/>
          <w:szCs w:val="20"/>
        </w:rPr>
        <w:t xml:space="preserve"> untuk mencari nilai </w:t>
      </w:r>
      <w:r w:rsidRPr="003D132E">
        <w:rPr>
          <w:i/>
          <w:sz w:val="20"/>
          <w:szCs w:val="20"/>
        </w:rPr>
        <w:t>error</w:t>
      </w:r>
      <w:r>
        <w:rPr>
          <w:sz w:val="20"/>
          <w:szCs w:val="20"/>
        </w:rPr>
        <w:t xml:space="preserve"> yang </w:t>
      </w:r>
      <w:r w:rsidRPr="002307A5">
        <w:rPr>
          <w:sz w:val="20"/>
          <w:szCs w:val="20"/>
        </w:rPr>
        <w:t xml:space="preserve">ada </w:t>
      </w:r>
      <w:r w:rsidR="00B21B38">
        <w:rPr>
          <w:sz w:val="20"/>
          <w:szCs w:val="20"/>
        </w:rPr>
        <w:t>pada</w:t>
      </w:r>
      <w:r w:rsidRPr="002307A5">
        <w:rPr>
          <w:sz w:val="20"/>
          <w:szCs w:val="20"/>
        </w:rPr>
        <w:t xml:space="preserve"> output layer dan hidden layer</w:t>
      </w:r>
      <w:r>
        <w:rPr>
          <w:sz w:val="20"/>
          <w:szCs w:val="20"/>
        </w:rPr>
        <w:t>. Dan nantinya akan</w:t>
      </w:r>
      <w:r w:rsidRPr="002307A5">
        <w:rPr>
          <w:sz w:val="20"/>
          <w:szCs w:val="20"/>
        </w:rPr>
        <w:t xml:space="preserve"> mempengaruhi nilai bobot yang ada </w:t>
      </w:r>
      <w:r>
        <w:rPr>
          <w:sz w:val="20"/>
          <w:szCs w:val="20"/>
        </w:rPr>
        <w:t>pada</w:t>
      </w:r>
      <w:r w:rsidRPr="002307A5">
        <w:rPr>
          <w:sz w:val="20"/>
          <w:szCs w:val="20"/>
        </w:rPr>
        <w:t xml:space="preserve"> hidden layer dan input layer setelah itu dilakukan kembali </w:t>
      </w:r>
      <w:r w:rsidRPr="002307A5">
        <w:rPr>
          <w:i/>
          <w:sz w:val="20"/>
          <w:szCs w:val="20"/>
        </w:rPr>
        <w:t>feedforward</w:t>
      </w:r>
      <w:r w:rsidRPr="002307A5">
        <w:rPr>
          <w:sz w:val="20"/>
          <w:szCs w:val="20"/>
        </w:rPr>
        <w:t xml:space="preserve"> dan </w:t>
      </w:r>
      <w:r w:rsidRPr="002307A5">
        <w:rPr>
          <w:i/>
          <w:sz w:val="20"/>
          <w:szCs w:val="20"/>
        </w:rPr>
        <w:t xml:space="preserve">backward </w:t>
      </w:r>
      <w:r w:rsidRPr="002307A5">
        <w:rPr>
          <w:sz w:val="20"/>
          <w:szCs w:val="20"/>
        </w:rPr>
        <w:t xml:space="preserve">jika </w:t>
      </w:r>
      <w:r>
        <w:rPr>
          <w:sz w:val="20"/>
          <w:szCs w:val="20"/>
        </w:rPr>
        <w:t xml:space="preserve">hasil </w:t>
      </w:r>
      <w:r w:rsidRPr="001C1116">
        <w:rPr>
          <w:i/>
          <w:sz w:val="20"/>
          <w:szCs w:val="20"/>
        </w:rPr>
        <w:t>output</w:t>
      </w:r>
      <w:r w:rsidRPr="002307A5">
        <w:rPr>
          <w:sz w:val="20"/>
          <w:szCs w:val="20"/>
        </w:rPr>
        <w:t xml:space="preserve"> tidak sesuai dengan target.</w:t>
      </w:r>
      <w:r>
        <w:rPr>
          <w:sz w:val="20"/>
          <w:szCs w:val="20"/>
        </w:rPr>
        <w:t xml:space="preserve"> </w:t>
      </w:r>
      <w:r w:rsidR="002B745A">
        <w:rPr>
          <w:bCs/>
          <w:color w:val="000000"/>
          <w:sz w:val="20"/>
        </w:rPr>
        <w:lastRenderedPageBreak/>
        <w:t xml:space="preserve">Arsitektur </w:t>
      </w:r>
      <w:r w:rsidR="002B745A" w:rsidRPr="002B745A">
        <w:rPr>
          <w:bCs/>
          <w:i/>
          <w:color w:val="000000"/>
          <w:sz w:val="20"/>
        </w:rPr>
        <w:t>Backpropagation</w:t>
      </w:r>
      <w:r w:rsidR="002B745A">
        <w:rPr>
          <w:bCs/>
          <w:color w:val="000000"/>
          <w:sz w:val="20"/>
        </w:rPr>
        <w:t xml:space="preserve"> Braille yaitu</w:t>
      </w:r>
      <w:r w:rsidR="007D3D83">
        <w:rPr>
          <w:bCs/>
          <w:color w:val="000000"/>
          <w:sz w:val="20"/>
        </w:rPr>
        <w:t xml:space="preserve"> input sebanyak 6 unit data, lapisan hidden sebanyak 10 unit dan output sebanyak 5 unit. </w:t>
      </w:r>
    </w:p>
    <w:p w:rsidR="00044029" w:rsidRDefault="003A09E1" w:rsidP="003A09E1">
      <w:pPr>
        <w:tabs>
          <w:tab w:val="left" w:pos="426"/>
        </w:tabs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Gambar 4 menunjukkan arsitektur JST </w:t>
      </w:r>
      <w:r w:rsidRPr="00347A3F">
        <w:rPr>
          <w:i/>
          <w:sz w:val="20"/>
          <w:szCs w:val="20"/>
        </w:rPr>
        <w:t>Backpropagation</w:t>
      </w:r>
      <w:r>
        <w:rPr>
          <w:sz w:val="20"/>
          <w:szCs w:val="20"/>
        </w:rPr>
        <w:t xml:space="preserve"> untuk pengenalan </w:t>
      </w:r>
      <w:r w:rsidR="004F7FDE">
        <w:rPr>
          <w:sz w:val="20"/>
          <w:szCs w:val="20"/>
        </w:rPr>
        <w:t>karakter</w:t>
      </w:r>
      <w:r>
        <w:rPr>
          <w:sz w:val="20"/>
          <w:szCs w:val="20"/>
        </w:rPr>
        <w:t xml:space="preserve"> Braille</w:t>
      </w:r>
      <w:r w:rsidR="00044029">
        <w:rPr>
          <w:sz w:val="20"/>
          <w:szCs w:val="20"/>
        </w:rPr>
        <w:t>.</w:t>
      </w:r>
    </w:p>
    <w:p w:rsidR="00044029" w:rsidRPr="00044029" w:rsidRDefault="00044029" w:rsidP="00DB644E">
      <w:pPr>
        <w:tabs>
          <w:tab w:val="left" w:pos="426"/>
        </w:tabs>
        <w:ind w:firstLine="709"/>
        <w:jc w:val="both"/>
        <w:rPr>
          <w:sz w:val="10"/>
          <w:szCs w:val="20"/>
        </w:rPr>
      </w:pPr>
    </w:p>
    <w:p w:rsidR="00044029" w:rsidRDefault="00D41F6B" w:rsidP="00DB644E">
      <w:pPr>
        <w:tabs>
          <w:tab w:val="left" w:pos="426"/>
        </w:tabs>
        <w:ind w:firstLine="709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66040</wp:posOffset>
            </wp:positionV>
            <wp:extent cx="2114550" cy="1756410"/>
            <wp:effectExtent l="19050" t="0" r="0" b="0"/>
            <wp:wrapNone/>
            <wp:docPr id="20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75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4029" w:rsidRDefault="00044029" w:rsidP="00DB644E">
      <w:pPr>
        <w:tabs>
          <w:tab w:val="left" w:pos="426"/>
        </w:tabs>
        <w:ind w:firstLine="709"/>
        <w:jc w:val="both"/>
        <w:rPr>
          <w:sz w:val="20"/>
          <w:szCs w:val="20"/>
        </w:rPr>
      </w:pPr>
    </w:p>
    <w:p w:rsidR="00044029" w:rsidRDefault="00044029" w:rsidP="00DB644E">
      <w:pPr>
        <w:tabs>
          <w:tab w:val="left" w:pos="426"/>
        </w:tabs>
        <w:ind w:firstLine="709"/>
        <w:jc w:val="both"/>
        <w:rPr>
          <w:sz w:val="20"/>
          <w:szCs w:val="20"/>
        </w:rPr>
      </w:pPr>
    </w:p>
    <w:p w:rsidR="00044029" w:rsidRDefault="00044029" w:rsidP="00DB644E">
      <w:pPr>
        <w:tabs>
          <w:tab w:val="left" w:pos="426"/>
        </w:tabs>
        <w:ind w:firstLine="709"/>
        <w:jc w:val="both"/>
        <w:rPr>
          <w:sz w:val="20"/>
          <w:szCs w:val="20"/>
        </w:rPr>
      </w:pPr>
    </w:p>
    <w:p w:rsidR="00044029" w:rsidRDefault="00044029" w:rsidP="00DB644E">
      <w:pPr>
        <w:tabs>
          <w:tab w:val="left" w:pos="426"/>
        </w:tabs>
        <w:ind w:firstLine="709"/>
        <w:jc w:val="both"/>
        <w:rPr>
          <w:sz w:val="20"/>
          <w:szCs w:val="20"/>
        </w:rPr>
      </w:pPr>
    </w:p>
    <w:p w:rsidR="00044029" w:rsidRDefault="00044029" w:rsidP="00DB644E">
      <w:pPr>
        <w:tabs>
          <w:tab w:val="left" w:pos="426"/>
        </w:tabs>
        <w:ind w:firstLine="709"/>
        <w:jc w:val="both"/>
        <w:rPr>
          <w:sz w:val="20"/>
          <w:szCs w:val="20"/>
        </w:rPr>
      </w:pPr>
    </w:p>
    <w:p w:rsidR="00044029" w:rsidRDefault="000310B7" w:rsidP="00DB644E">
      <w:pPr>
        <w:tabs>
          <w:tab w:val="left" w:pos="426"/>
        </w:tabs>
        <w:ind w:firstLine="709"/>
        <w:jc w:val="both"/>
        <w:rPr>
          <w:sz w:val="20"/>
          <w:szCs w:val="20"/>
        </w:rPr>
      </w:pPr>
      <w:r w:rsidRPr="000310B7">
        <w:rPr>
          <w:noProof/>
          <w:sz w:val="1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1" type="#_x0000_t202" style="position:absolute;left:0;text-align:left;margin-left:156.6pt;margin-top:6.5pt;width:18.35pt;height:18.7pt;z-index:251658240;mso-height-percent:200;mso-height-percent:200;mso-width-relative:margin;mso-height-relative:margin" stroked="f">
            <v:fill opacity="0"/>
            <v:textbox style="mso-next-textbox:#_x0000_s1231;mso-fit-shape-to-text:t">
              <w:txbxContent>
                <w:p w:rsidR="00C54876" w:rsidRPr="00C54876" w:rsidRDefault="00C54876" w:rsidP="00C54876">
                  <w:pPr>
                    <w:rPr>
                      <w:sz w:val="20"/>
                    </w:rPr>
                  </w:pPr>
                  <w:r w:rsidRPr="00C54876">
                    <w:rPr>
                      <w:sz w:val="20"/>
                    </w:rPr>
                    <w:t>4</w:t>
                  </w:r>
                </w:p>
              </w:txbxContent>
            </v:textbox>
          </v:shape>
        </w:pict>
      </w:r>
    </w:p>
    <w:p w:rsidR="00044029" w:rsidRDefault="00044029" w:rsidP="00DB644E">
      <w:pPr>
        <w:tabs>
          <w:tab w:val="left" w:pos="426"/>
        </w:tabs>
        <w:ind w:firstLine="709"/>
        <w:jc w:val="both"/>
        <w:rPr>
          <w:sz w:val="20"/>
          <w:szCs w:val="20"/>
        </w:rPr>
      </w:pPr>
    </w:p>
    <w:p w:rsidR="00044029" w:rsidRDefault="000310B7" w:rsidP="00DB644E">
      <w:pPr>
        <w:tabs>
          <w:tab w:val="left" w:pos="426"/>
        </w:tabs>
        <w:ind w:firstLine="709"/>
        <w:jc w:val="both"/>
        <w:rPr>
          <w:sz w:val="20"/>
          <w:szCs w:val="20"/>
        </w:rPr>
      </w:pPr>
      <w:r w:rsidRPr="000310B7">
        <w:rPr>
          <w:noProof/>
          <w:sz w:val="10"/>
          <w:szCs w:val="20"/>
        </w:rPr>
        <w:pict>
          <v:shape id="_x0000_s1232" type="#_x0000_t202" style="position:absolute;left:0;text-align:left;margin-left:158.15pt;margin-top:6pt;width:18.35pt;height:17.55pt;z-index:251659264;mso-height-percent:200;mso-height-percent:200;mso-width-relative:margin;mso-height-relative:margin" stroked="f">
            <v:fill opacity="0"/>
            <v:textbox style="mso-next-textbox:#_x0000_s1232;mso-fit-shape-to-text:t">
              <w:txbxContent>
                <w:p w:rsidR="00C54876" w:rsidRPr="00C54876" w:rsidRDefault="00C54876" w:rsidP="00C54876">
                  <w:pPr>
                    <w:rPr>
                      <w:sz w:val="18"/>
                    </w:rPr>
                  </w:pPr>
                  <w:r w:rsidRPr="00C54876">
                    <w:rPr>
                      <w:sz w:val="18"/>
                    </w:rPr>
                    <w:t>5</w:t>
                  </w:r>
                </w:p>
              </w:txbxContent>
            </v:textbox>
          </v:shape>
        </w:pict>
      </w:r>
    </w:p>
    <w:p w:rsidR="00044029" w:rsidRDefault="00044029" w:rsidP="00DB644E">
      <w:pPr>
        <w:tabs>
          <w:tab w:val="left" w:pos="426"/>
        </w:tabs>
        <w:ind w:firstLine="709"/>
        <w:jc w:val="both"/>
        <w:rPr>
          <w:sz w:val="20"/>
          <w:szCs w:val="20"/>
        </w:rPr>
      </w:pPr>
    </w:p>
    <w:p w:rsidR="00044029" w:rsidRDefault="00044029" w:rsidP="00DB644E">
      <w:pPr>
        <w:tabs>
          <w:tab w:val="left" w:pos="426"/>
        </w:tabs>
        <w:ind w:firstLine="709"/>
        <w:jc w:val="both"/>
        <w:rPr>
          <w:sz w:val="20"/>
          <w:szCs w:val="20"/>
        </w:rPr>
      </w:pPr>
    </w:p>
    <w:p w:rsidR="00044029" w:rsidRDefault="00044029" w:rsidP="00DB644E">
      <w:pPr>
        <w:tabs>
          <w:tab w:val="left" w:pos="426"/>
        </w:tabs>
        <w:ind w:firstLine="709"/>
        <w:jc w:val="both"/>
        <w:rPr>
          <w:sz w:val="20"/>
          <w:szCs w:val="20"/>
        </w:rPr>
      </w:pPr>
    </w:p>
    <w:p w:rsidR="00044029" w:rsidRPr="0051385F" w:rsidRDefault="00044029" w:rsidP="00DB644E">
      <w:pPr>
        <w:tabs>
          <w:tab w:val="left" w:pos="426"/>
        </w:tabs>
        <w:ind w:firstLine="709"/>
        <w:jc w:val="both"/>
        <w:rPr>
          <w:sz w:val="20"/>
          <w:szCs w:val="20"/>
        </w:rPr>
      </w:pPr>
    </w:p>
    <w:p w:rsidR="00044029" w:rsidRDefault="00044029" w:rsidP="00DB644E">
      <w:pPr>
        <w:tabs>
          <w:tab w:val="left" w:pos="426"/>
        </w:tabs>
        <w:jc w:val="center"/>
        <w:rPr>
          <w:sz w:val="20"/>
          <w:szCs w:val="20"/>
        </w:rPr>
      </w:pPr>
      <w:r w:rsidRPr="0051385F">
        <w:rPr>
          <w:sz w:val="20"/>
          <w:szCs w:val="20"/>
        </w:rPr>
        <w:t xml:space="preserve">Gambar </w:t>
      </w:r>
      <w:r w:rsidR="003A09E1" w:rsidRPr="0051385F">
        <w:rPr>
          <w:sz w:val="20"/>
          <w:szCs w:val="20"/>
        </w:rPr>
        <w:t>4</w:t>
      </w:r>
      <w:r>
        <w:rPr>
          <w:sz w:val="20"/>
          <w:szCs w:val="20"/>
        </w:rPr>
        <w:t xml:space="preserve">. </w:t>
      </w:r>
      <w:r>
        <w:rPr>
          <w:bCs/>
          <w:color w:val="000000"/>
          <w:sz w:val="20"/>
        </w:rPr>
        <w:t xml:space="preserve">Arsitektur </w:t>
      </w:r>
      <w:r w:rsidR="008721A1" w:rsidRPr="008721A1">
        <w:rPr>
          <w:bCs/>
          <w:i/>
          <w:color w:val="000000"/>
          <w:sz w:val="20"/>
        </w:rPr>
        <w:t>Backpropagation</w:t>
      </w:r>
    </w:p>
    <w:p w:rsidR="00044029" w:rsidRDefault="00044029" w:rsidP="00DB644E">
      <w:pPr>
        <w:tabs>
          <w:tab w:val="left" w:pos="426"/>
        </w:tabs>
        <w:ind w:firstLine="709"/>
        <w:jc w:val="both"/>
        <w:rPr>
          <w:sz w:val="20"/>
          <w:szCs w:val="20"/>
        </w:rPr>
      </w:pPr>
    </w:p>
    <w:p w:rsidR="00DB644E" w:rsidRDefault="008B4898" w:rsidP="008B4898">
      <w:pPr>
        <w:tabs>
          <w:tab w:val="left" w:pos="426"/>
        </w:tabs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DB644E">
        <w:rPr>
          <w:sz w:val="20"/>
          <w:szCs w:val="20"/>
        </w:rPr>
        <w:t>roses pelatihan jaringan saraf tiruan ini menggunakan pasangan</w:t>
      </w:r>
      <w:r w:rsidR="00C04902">
        <w:rPr>
          <w:sz w:val="20"/>
          <w:szCs w:val="20"/>
        </w:rPr>
        <w:t xml:space="preserve"> data</w:t>
      </w:r>
      <w:r>
        <w:rPr>
          <w:sz w:val="20"/>
          <w:szCs w:val="20"/>
        </w:rPr>
        <w:t>.</w:t>
      </w:r>
      <w:r w:rsidR="007340C8">
        <w:rPr>
          <w:sz w:val="20"/>
          <w:szCs w:val="20"/>
        </w:rPr>
        <w:t xml:space="preserve"> </w:t>
      </w:r>
      <w:r>
        <w:rPr>
          <w:sz w:val="20"/>
          <w:szCs w:val="20"/>
        </w:rPr>
        <w:t>Table 2 adalah</w:t>
      </w:r>
      <w:r w:rsidR="007340C8">
        <w:rPr>
          <w:sz w:val="20"/>
          <w:szCs w:val="20"/>
        </w:rPr>
        <w:t xml:space="preserve"> pasangan data yang digunakan untuk pelatihan</w:t>
      </w:r>
      <w:r w:rsidR="00720C64">
        <w:rPr>
          <w:sz w:val="20"/>
          <w:szCs w:val="20"/>
        </w:rPr>
        <w:t xml:space="preserve"> </w:t>
      </w:r>
      <w:r w:rsidR="00720C64" w:rsidRPr="00720C64">
        <w:rPr>
          <w:i/>
          <w:sz w:val="20"/>
          <w:szCs w:val="20"/>
        </w:rPr>
        <w:t>Backpropagation</w:t>
      </w:r>
      <w:r w:rsidR="007340C8">
        <w:rPr>
          <w:sz w:val="20"/>
          <w:szCs w:val="20"/>
        </w:rPr>
        <w:t>.</w:t>
      </w:r>
    </w:p>
    <w:p w:rsidR="007340C8" w:rsidRDefault="007340C8" w:rsidP="00DB644E">
      <w:pPr>
        <w:tabs>
          <w:tab w:val="left" w:pos="426"/>
        </w:tabs>
        <w:ind w:firstLine="709"/>
        <w:jc w:val="both"/>
        <w:rPr>
          <w:sz w:val="20"/>
          <w:szCs w:val="20"/>
        </w:rPr>
      </w:pPr>
    </w:p>
    <w:p w:rsidR="007340C8" w:rsidRPr="007340C8" w:rsidRDefault="007340C8" w:rsidP="00845C8F">
      <w:pPr>
        <w:widowControl w:val="0"/>
        <w:autoSpaceDE w:val="0"/>
        <w:ind w:right="-20"/>
        <w:jc w:val="center"/>
        <w:rPr>
          <w:bCs/>
          <w:color w:val="000000"/>
          <w:sz w:val="20"/>
        </w:rPr>
      </w:pPr>
      <w:r w:rsidRPr="001F6D05">
        <w:rPr>
          <w:sz w:val="20"/>
          <w:szCs w:val="20"/>
        </w:rPr>
        <w:t>Tabel 2.</w:t>
      </w:r>
      <w:r>
        <w:rPr>
          <w:sz w:val="20"/>
          <w:szCs w:val="20"/>
        </w:rPr>
        <w:t xml:space="preserve"> </w:t>
      </w:r>
      <w:r w:rsidR="00845C8F">
        <w:rPr>
          <w:bCs/>
          <w:color w:val="000000"/>
          <w:sz w:val="20"/>
        </w:rPr>
        <w:t xml:space="preserve">Pasangan Data </w:t>
      </w:r>
      <w:r w:rsidR="00845C8F" w:rsidRPr="00845C8F">
        <w:rPr>
          <w:bCs/>
          <w:i/>
          <w:color w:val="000000"/>
          <w:sz w:val="20"/>
        </w:rPr>
        <w:t>Backpropagation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2"/>
        <w:gridCol w:w="761"/>
        <w:gridCol w:w="526"/>
        <w:gridCol w:w="526"/>
        <w:gridCol w:w="526"/>
        <w:gridCol w:w="526"/>
        <w:gridCol w:w="527"/>
      </w:tblGrid>
      <w:tr w:rsidR="007340C8" w:rsidRPr="00C54876" w:rsidTr="00823099">
        <w:tc>
          <w:tcPr>
            <w:tcW w:w="512" w:type="dxa"/>
            <w:vMerge w:val="restart"/>
            <w:vAlign w:val="center"/>
          </w:tcPr>
          <w:p w:rsidR="007340C8" w:rsidRPr="00C54876" w:rsidRDefault="007340C8" w:rsidP="00823099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No.</w:t>
            </w:r>
          </w:p>
        </w:tc>
        <w:tc>
          <w:tcPr>
            <w:tcW w:w="761" w:type="dxa"/>
            <w:vMerge w:val="restart"/>
            <w:vAlign w:val="center"/>
          </w:tcPr>
          <w:p w:rsidR="007340C8" w:rsidRPr="00C54876" w:rsidRDefault="007340C8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Huruf Braille</w:t>
            </w:r>
          </w:p>
        </w:tc>
        <w:tc>
          <w:tcPr>
            <w:tcW w:w="2631" w:type="dxa"/>
            <w:gridSpan w:val="5"/>
            <w:vAlign w:val="center"/>
          </w:tcPr>
          <w:p w:rsidR="007340C8" w:rsidRPr="00C54876" w:rsidRDefault="007340C8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Pasangan Data</w:t>
            </w:r>
          </w:p>
        </w:tc>
      </w:tr>
      <w:tr w:rsidR="007340C8" w:rsidRPr="00C54876" w:rsidTr="00C54876">
        <w:tc>
          <w:tcPr>
            <w:tcW w:w="512" w:type="dxa"/>
            <w:vMerge/>
          </w:tcPr>
          <w:p w:rsidR="007340C8" w:rsidRPr="00C54876" w:rsidRDefault="007340C8" w:rsidP="00C54876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61" w:type="dxa"/>
            <w:vMerge/>
            <w:vAlign w:val="center"/>
          </w:tcPr>
          <w:p w:rsidR="007340C8" w:rsidRPr="00C54876" w:rsidRDefault="007340C8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7340C8" w:rsidRPr="00C54876" w:rsidRDefault="007340C8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Y0</w:t>
            </w:r>
          </w:p>
        </w:tc>
        <w:tc>
          <w:tcPr>
            <w:tcW w:w="526" w:type="dxa"/>
            <w:vAlign w:val="center"/>
          </w:tcPr>
          <w:p w:rsidR="007340C8" w:rsidRPr="00C54876" w:rsidRDefault="007340C8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Y1</w:t>
            </w:r>
          </w:p>
        </w:tc>
        <w:tc>
          <w:tcPr>
            <w:tcW w:w="526" w:type="dxa"/>
            <w:vAlign w:val="center"/>
          </w:tcPr>
          <w:p w:rsidR="007340C8" w:rsidRPr="00C54876" w:rsidRDefault="007340C8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Y2</w:t>
            </w:r>
          </w:p>
        </w:tc>
        <w:tc>
          <w:tcPr>
            <w:tcW w:w="526" w:type="dxa"/>
            <w:vAlign w:val="center"/>
          </w:tcPr>
          <w:p w:rsidR="007340C8" w:rsidRPr="00C54876" w:rsidRDefault="007340C8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Y3</w:t>
            </w:r>
          </w:p>
        </w:tc>
        <w:tc>
          <w:tcPr>
            <w:tcW w:w="527" w:type="dxa"/>
            <w:vAlign w:val="center"/>
          </w:tcPr>
          <w:p w:rsidR="007340C8" w:rsidRPr="00C54876" w:rsidRDefault="007340C8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Y4</w:t>
            </w:r>
          </w:p>
        </w:tc>
      </w:tr>
      <w:tr w:rsidR="007340C8" w:rsidRPr="00C54876" w:rsidTr="00C54876">
        <w:tc>
          <w:tcPr>
            <w:tcW w:w="512" w:type="dxa"/>
          </w:tcPr>
          <w:p w:rsidR="007340C8" w:rsidRPr="00C54876" w:rsidRDefault="007340C8" w:rsidP="00C54876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</w:t>
            </w:r>
          </w:p>
        </w:tc>
        <w:tc>
          <w:tcPr>
            <w:tcW w:w="761" w:type="dxa"/>
            <w:vAlign w:val="center"/>
          </w:tcPr>
          <w:p w:rsidR="007340C8" w:rsidRPr="00C54876" w:rsidRDefault="007340C8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a</w:t>
            </w:r>
          </w:p>
        </w:tc>
        <w:tc>
          <w:tcPr>
            <w:tcW w:w="526" w:type="dxa"/>
            <w:vAlign w:val="center"/>
          </w:tcPr>
          <w:p w:rsidR="007340C8" w:rsidRPr="00C54876" w:rsidRDefault="007340C8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0</w:t>
            </w:r>
          </w:p>
        </w:tc>
        <w:tc>
          <w:tcPr>
            <w:tcW w:w="526" w:type="dxa"/>
            <w:vAlign w:val="center"/>
          </w:tcPr>
          <w:p w:rsidR="007340C8" w:rsidRPr="00C54876" w:rsidRDefault="007340C8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0</w:t>
            </w:r>
          </w:p>
        </w:tc>
        <w:tc>
          <w:tcPr>
            <w:tcW w:w="526" w:type="dxa"/>
            <w:vAlign w:val="center"/>
          </w:tcPr>
          <w:p w:rsidR="007340C8" w:rsidRPr="00C54876" w:rsidRDefault="007340C8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0</w:t>
            </w:r>
          </w:p>
        </w:tc>
        <w:tc>
          <w:tcPr>
            <w:tcW w:w="526" w:type="dxa"/>
            <w:vAlign w:val="center"/>
          </w:tcPr>
          <w:p w:rsidR="007340C8" w:rsidRPr="00C54876" w:rsidRDefault="007340C8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0</w:t>
            </w:r>
          </w:p>
        </w:tc>
        <w:tc>
          <w:tcPr>
            <w:tcW w:w="527" w:type="dxa"/>
            <w:vAlign w:val="center"/>
          </w:tcPr>
          <w:p w:rsidR="007340C8" w:rsidRPr="00C54876" w:rsidRDefault="007340C8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</w:t>
            </w:r>
          </w:p>
        </w:tc>
      </w:tr>
      <w:tr w:rsidR="007340C8" w:rsidRPr="00C54876" w:rsidTr="00C54876">
        <w:tc>
          <w:tcPr>
            <w:tcW w:w="512" w:type="dxa"/>
          </w:tcPr>
          <w:p w:rsidR="007340C8" w:rsidRPr="00C54876" w:rsidRDefault="007340C8" w:rsidP="00C54876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2</w:t>
            </w:r>
          </w:p>
        </w:tc>
        <w:tc>
          <w:tcPr>
            <w:tcW w:w="761" w:type="dxa"/>
            <w:vAlign w:val="center"/>
          </w:tcPr>
          <w:p w:rsidR="007340C8" w:rsidRPr="00C54876" w:rsidRDefault="007340C8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b</w:t>
            </w:r>
          </w:p>
        </w:tc>
        <w:tc>
          <w:tcPr>
            <w:tcW w:w="526" w:type="dxa"/>
            <w:vAlign w:val="center"/>
          </w:tcPr>
          <w:p w:rsidR="007340C8" w:rsidRPr="00C54876" w:rsidRDefault="007340C8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0</w:t>
            </w:r>
          </w:p>
        </w:tc>
        <w:tc>
          <w:tcPr>
            <w:tcW w:w="526" w:type="dxa"/>
            <w:vAlign w:val="center"/>
          </w:tcPr>
          <w:p w:rsidR="007340C8" w:rsidRPr="00C54876" w:rsidRDefault="007340C8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0</w:t>
            </w:r>
          </w:p>
        </w:tc>
        <w:tc>
          <w:tcPr>
            <w:tcW w:w="526" w:type="dxa"/>
            <w:vAlign w:val="center"/>
          </w:tcPr>
          <w:p w:rsidR="007340C8" w:rsidRPr="00C54876" w:rsidRDefault="007340C8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0</w:t>
            </w:r>
          </w:p>
        </w:tc>
        <w:tc>
          <w:tcPr>
            <w:tcW w:w="526" w:type="dxa"/>
            <w:vAlign w:val="center"/>
          </w:tcPr>
          <w:p w:rsidR="007340C8" w:rsidRPr="00C54876" w:rsidRDefault="007340C8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vAlign w:val="center"/>
          </w:tcPr>
          <w:p w:rsidR="007340C8" w:rsidRPr="00C54876" w:rsidRDefault="007340C8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0</w:t>
            </w:r>
          </w:p>
        </w:tc>
      </w:tr>
      <w:tr w:rsidR="007340C8" w:rsidRPr="00C54876" w:rsidTr="00C54876">
        <w:tc>
          <w:tcPr>
            <w:tcW w:w="512" w:type="dxa"/>
          </w:tcPr>
          <w:p w:rsidR="007340C8" w:rsidRPr="00C54876" w:rsidRDefault="007340C8" w:rsidP="00C54876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3</w:t>
            </w:r>
          </w:p>
        </w:tc>
        <w:tc>
          <w:tcPr>
            <w:tcW w:w="761" w:type="dxa"/>
            <w:vAlign w:val="center"/>
          </w:tcPr>
          <w:p w:rsidR="007340C8" w:rsidRPr="00C54876" w:rsidRDefault="007340C8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c</w:t>
            </w:r>
          </w:p>
        </w:tc>
        <w:tc>
          <w:tcPr>
            <w:tcW w:w="526" w:type="dxa"/>
            <w:vAlign w:val="center"/>
          </w:tcPr>
          <w:p w:rsidR="007340C8" w:rsidRPr="00C54876" w:rsidRDefault="007340C8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0</w:t>
            </w:r>
          </w:p>
        </w:tc>
        <w:tc>
          <w:tcPr>
            <w:tcW w:w="526" w:type="dxa"/>
            <w:vAlign w:val="center"/>
          </w:tcPr>
          <w:p w:rsidR="007340C8" w:rsidRPr="00C54876" w:rsidRDefault="007340C8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0</w:t>
            </w:r>
          </w:p>
        </w:tc>
        <w:tc>
          <w:tcPr>
            <w:tcW w:w="526" w:type="dxa"/>
            <w:vAlign w:val="center"/>
          </w:tcPr>
          <w:p w:rsidR="007340C8" w:rsidRPr="00C54876" w:rsidRDefault="007340C8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0</w:t>
            </w:r>
          </w:p>
        </w:tc>
        <w:tc>
          <w:tcPr>
            <w:tcW w:w="526" w:type="dxa"/>
            <w:vAlign w:val="center"/>
          </w:tcPr>
          <w:p w:rsidR="007340C8" w:rsidRPr="00C54876" w:rsidRDefault="007340C8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vAlign w:val="center"/>
          </w:tcPr>
          <w:p w:rsidR="007340C8" w:rsidRPr="00C54876" w:rsidRDefault="007340C8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</w:t>
            </w:r>
          </w:p>
        </w:tc>
      </w:tr>
      <w:tr w:rsidR="007340C8" w:rsidRPr="00C54876" w:rsidTr="00C54876">
        <w:tc>
          <w:tcPr>
            <w:tcW w:w="512" w:type="dxa"/>
          </w:tcPr>
          <w:p w:rsidR="007340C8" w:rsidRPr="00C54876" w:rsidRDefault="007340C8" w:rsidP="00C54876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4</w:t>
            </w:r>
          </w:p>
        </w:tc>
        <w:tc>
          <w:tcPr>
            <w:tcW w:w="761" w:type="dxa"/>
            <w:vAlign w:val="center"/>
          </w:tcPr>
          <w:p w:rsidR="007340C8" w:rsidRPr="00C54876" w:rsidRDefault="007340C8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d</w:t>
            </w:r>
          </w:p>
        </w:tc>
        <w:tc>
          <w:tcPr>
            <w:tcW w:w="526" w:type="dxa"/>
            <w:vAlign w:val="center"/>
          </w:tcPr>
          <w:p w:rsidR="007340C8" w:rsidRPr="00C54876" w:rsidRDefault="007340C8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0</w:t>
            </w:r>
          </w:p>
        </w:tc>
        <w:tc>
          <w:tcPr>
            <w:tcW w:w="526" w:type="dxa"/>
            <w:vAlign w:val="center"/>
          </w:tcPr>
          <w:p w:rsidR="007340C8" w:rsidRPr="00C54876" w:rsidRDefault="007340C8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0</w:t>
            </w:r>
          </w:p>
        </w:tc>
        <w:tc>
          <w:tcPr>
            <w:tcW w:w="526" w:type="dxa"/>
            <w:vAlign w:val="center"/>
          </w:tcPr>
          <w:p w:rsidR="007340C8" w:rsidRPr="00C54876" w:rsidRDefault="007340C8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vAlign w:val="center"/>
          </w:tcPr>
          <w:p w:rsidR="007340C8" w:rsidRPr="00C54876" w:rsidRDefault="007340C8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0</w:t>
            </w:r>
          </w:p>
        </w:tc>
        <w:tc>
          <w:tcPr>
            <w:tcW w:w="527" w:type="dxa"/>
            <w:vAlign w:val="center"/>
          </w:tcPr>
          <w:p w:rsidR="007340C8" w:rsidRPr="00C54876" w:rsidRDefault="007340C8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0</w:t>
            </w:r>
          </w:p>
        </w:tc>
      </w:tr>
      <w:tr w:rsidR="007340C8" w:rsidRPr="00C54876" w:rsidTr="00C54876">
        <w:tc>
          <w:tcPr>
            <w:tcW w:w="512" w:type="dxa"/>
          </w:tcPr>
          <w:p w:rsidR="007340C8" w:rsidRPr="00C54876" w:rsidRDefault="007340C8" w:rsidP="00C54876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5</w:t>
            </w:r>
          </w:p>
        </w:tc>
        <w:tc>
          <w:tcPr>
            <w:tcW w:w="761" w:type="dxa"/>
            <w:vAlign w:val="center"/>
          </w:tcPr>
          <w:p w:rsidR="007340C8" w:rsidRPr="00C54876" w:rsidRDefault="007340C8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e</w:t>
            </w:r>
          </w:p>
        </w:tc>
        <w:tc>
          <w:tcPr>
            <w:tcW w:w="526" w:type="dxa"/>
            <w:vAlign w:val="center"/>
          </w:tcPr>
          <w:p w:rsidR="007340C8" w:rsidRPr="00C54876" w:rsidRDefault="007340C8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0</w:t>
            </w:r>
          </w:p>
        </w:tc>
        <w:tc>
          <w:tcPr>
            <w:tcW w:w="526" w:type="dxa"/>
            <w:vAlign w:val="center"/>
          </w:tcPr>
          <w:p w:rsidR="007340C8" w:rsidRPr="00C54876" w:rsidRDefault="007340C8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0</w:t>
            </w:r>
          </w:p>
        </w:tc>
        <w:tc>
          <w:tcPr>
            <w:tcW w:w="526" w:type="dxa"/>
            <w:vAlign w:val="center"/>
          </w:tcPr>
          <w:p w:rsidR="007340C8" w:rsidRPr="00C54876" w:rsidRDefault="007340C8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vAlign w:val="center"/>
          </w:tcPr>
          <w:p w:rsidR="007340C8" w:rsidRPr="00C54876" w:rsidRDefault="007340C8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0</w:t>
            </w:r>
          </w:p>
        </w:tc>
        <w:tc>
          <w:tcPr>
            <w:tcW w:w="527" w:type="dxa"/>
            <w:vAlign w:val="center"/>
          </w:tcPr>
          <w:p w:rsidR="007340C8" w:rsidRPr="00C54876" w:rsidRDefault="007340C8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</w:t>
            </w:r>
          </w:p>
        </w:tc>
      </w:tr>
      <w:tr w:rsidR="007340C8" w:rsidRPr="00C54876" w:rsidTr="00C54876">
        <w:tc>
          <w:tcPr>
            <w:tcW w:w="512" w:type="dxa"/>
          </w:tcPr>
          <w:p w:rsidR="007340C8" w:rsidRPr="00C54876" w:rsidRDefault="007340C8" w:rsidP="00C54876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6</w:t>
            </w:r>
          </w:p>
        </w:tc>
        <w:tc>
          <w:tcPr>
            <w:tcW w:w="761" w:type="dxa"/>
            <w:vAlign w:val="center"/>
          </w:tcPr>
          <w:p w:rsidR="007340C8" w:rsidRPr="00C54876" w:rsidRDefault="007340C8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f</w:t>
            </w:r>
          </w:p>
        </w:tc>
        <w:tc>
          <w:tcPr>
            <w:tcW w:w="526" w:type="dxa"/>
            <w:vAlign w:val="center"/>
          </w:tcPr>
          <w:p w:rsidR="007340C8" w:rsidRPr="00C54876" w:rsidRDefault="00D97DC7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0</w:t>
            </w:r>
          </w:p>
        </w:tc>
        <w:tc>
          <w:tcPr>
            <w:tcW w:w="526" w:type="dxa"/>
            <w:vAlign w:val="center"/>
          </w:tcPr>
          <w:p w:rsidR="007340C8" w:rsidRPr="00C54876" w:rsidRDefault="00D97DC7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0</w:t>
            </w:r>
          </w:p>
        </w:tc>
        <w:tc>
          <w:tcPr>
            <w:tcW w:w="526" w:type="dxa"/>
            <w:vAlign w:val="center"/>
          </w:tcPr>
          <w:p w:rsidR="007340C8" w:rsidRPr="00C54876" w:rsidRDefault="00D97DC7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vAlign w:val="center"/>
          </w:tcPr>
          <w:p w:rsidR="007340C8" w:rsidRPr="00C54876" w:rsidRDefault="00D97DC7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vAlign w:val="center"/>
          </w:tcPr>
          <w:p w:rsidR="007340C8" w:rsidRPr="00C54876" w:rsidRDefault="00D97DC7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0</w:t>
            </w:r>
          </w:p>
        </w:tc>
      </w:tr>
      <w:tr w:rsidR="007340C8" w:rsidRPr="00C54876" w:rsidTr="00C54876">
        <w:tc>
          <w:tcPr>
            <w:tcW w:w="512" w:type="dxa"/>
          </w:tcPr>
          <w:p w:rsidR="007340C8" w:rsidRPr="00C54876" w:rsidRDefault="007340C8" w:rsidP="00C54876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7</w:t>
            </w:r>
          </w:p>
        </w:tc>
        <w:tc>
          <w:tcPr>
            <w:tcW w:w="761" w:type="dxa"/>
            <w:vAlign w:val="center"/>
          </w:tcPr>
          <w:p w:rsidR="007340C8" w:rsidRPr="00C54876" w:rsidRDefault="007340C8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g</w:t>
            </w:r>
          </w:p>
        </w:tc>
        <w:tc>
          <w:tcPr>
            <w:tcW w:w="526" w:type="dxa"/>
            <w:vAlign w:val="center"/>
          </w:tcPr>
          <w:p w:rsidR="007340C8" w:rsidRPr="00C54876" w:rsidRDefault="00D97DC7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0</w:t>
            </w:r>
          </w:p>
        </w:tc>
        <w:tc>
          <w:tcPr>
            <w:tcW w:w="526" w:type="dxa"/>
            <w:vAlign w:val="center"/>
          </w:tcPr>
          <w:p w:rsidR="007340C8" w:rsidRPr="00C54876" w:rsidRDefault="00D97DC7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0</w:t>
            </w:r>
          </w:p>
        </w:tc>
        <w:tc>
          <w:tcPr>
            <w:tcW w:w="526" w:type="dxa"/>
            <w:vAlign w:val="center"/>
          </w:tcPr>
          <w:p w:rsidR="007340C8" w:rsidRPr="00C54876" w:rsidRDefault="00D97DC7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vAlign w:val="center"/>
          </w:tcPr>
          <w:p w:rsidR="007340C8" w:rsidRPr="00C54876" w:rsidRDefault="00D97DC7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vAlign w:val="center"/>
          </w:tcPr>
          <w:p w:rsidR="007340C8" w:rsidRPr="00C54876" w:rsidRDefault="00D97DC7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</w:t>
            </w:r>
          </w:p>
        </w:tc>
      </w:tr>
      <w:tr w:rsidR="007340C8" w:rsidRPr="00C54876" w:rsidTr="00C54876">
        <w:tc>
          <w:tcPr>
            <w:tcW w:w="512" w:type="dxa"/>
          </w:tcPr>
          <w:p w:rsidR="007340C8" w:rsidRPr="00C54876" w:rsidRDefault="007340C8" w:rsidP="00C54876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8</w:t>
            </w:r>
          </w:p>
        </w:tc>
        <w:tc>
          <w:tcPr>
            <w:tcW w:w="761" w:type="dxa"/>
            <w:vAlign w:val="center"/>
          </w:tcPr>
          <w:p w:rsidR="007340C8" w:rsidRPr="00C54876" w:rsidRDefault="007340C8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h</w:t>
            </w:r>
          </w:p>
        </w:tc>
        <w:tc>
          <w:tcPr>
            <w:tcW w:w="526" w:type="dxa"/>
            <w:vAlign w:val="center"/>
          </w:tcPr>
          <w:p w:rsidR="007340C8" w:rsidRPr="00C54876" w:rsidRDefault="00D97DC7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0</w:t>
            </w:r>
          </w:p>
        </w:tc>
        <w:tc>
          <w:tcPr>
            <w:tcW w:w="526" w:type="dxa"/>
            <w:vAlign w:val="center"/>
          </w:tcPr>
          <w:p w:rsidR="007340C8" w:rsidRPr="00C54876" w:rsidRDefault="00D97DC7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vAlign w:val="center"/>
          </w:tcPr>
          <w:p w:rsidR="007340C8" w:rsidRPr="00C54876" w:rsidRDefault="00D97DC7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0</w:t>
            </w:r>
          </w:p>
        </w:tc>
        <w:tc>
          <w:tcPr>
            <w:tcW w:w="526" w:type="dxa"/>
            <w:vAlign w:val="center"/>
          </w:tcPr>
          <w:p w:rsidR="007340C8" w:rsidRPr="00C54876" w:rsidRDefault="00D97DC7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0</w:t>
            </w:r>
          </w:p>
        </w:tc>
        <w:tc>
          <w:tcPr>
            <w:tcW w:w="527" w:type="dxa"/>
            <w:vAlign w:val="center"/>
          </w:tcPr>
          <w:p w:rsidR="007340C8" w:rsidRPr="00C54876" w:rsidRDefault="00D97DC7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0</w:t>
            </w:r>
          </w:p>
        </w:tc>
      </w:tr>
      <w:tr w:rsidR="007340C8" w:rsidRPr="00C54876" w:rsidTr="00C54876">
        <w:tc>
          <w:tcPr>
            <w:tcW w:w="512" w:type="dxa"/>
          </w:tcPr>
          <w:p w:rsidR="007340C8" w:rsidRPr="00C54876" w:rsidRDefault="007340C8" w:rsidP="00C54876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9</w:t>
            </w:r>
          </w:p>
        </w:tc>
        <w:tc>
          <w:tcPr>
            <w:tcW w:w="761" w:type="dxa"/>
            <w:vAlign w:val="center"/>
          </w:tcPr>
          <w:p w:rsidR="007340C8" w:rsidRPr="00C54876" w:rsidRDefault="007340C8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i</w:t>
            </w:r>
          </w:p>
        </w:tc>
        <w:tc>
          <w:tcPr>
            <w:tcW w:w="526" w:type="dxa"/>
            <w:vAlign w:val="center"/>
          </w:tcPr>
          <w:p w:rsidR="007340C8" w:rsidRPr="00C54876" w:rsidRDefault="00D97DC7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0</w:t>
            </w:r>
          </w:p>
        </w:tc>
        <w:tc>
          <w:tcPr>
            <w:tcW w:w="526" w:type="dxa"/>
            <w:vAlign w:val="center"/>
          </w:tcPr>
          <w:p w:rsidR="007340C8" w:rsidRPr="00C54876" w:rsidRDefault="00D97DC7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vAlign w:val="center"/>
          </w:tcPr>
          <w:p w:rsidR="007340C8" w:rsidRPr="00C54876" w:rsidRDefault="00D97DC7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0</w:t>
            </w:r>
          </w:p>
        </w:tc>
        <w:tc>
          <w:tcPr>
            <w:tcW w:w="526" w:type="dxa"/>
            <w:vAlign w:val="center"/>
          </w:tcPr>
          <w:p w:rsidR="007340C8" w:rsidRPr="00C54876" w:rsidRDefault="00D97DC7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0</w:t>
            </w:r>
          </w:p>
        </w:tc>
        <w:tc>
          <w:tcPr>
            <w:tcW w:w="527" w:type="dxa"/>
            <w:vAlign w:val="center"/>
          </w:tcPr>
          <w:p w:rsidR="007340C8" w:rsidRPr="00C54876" w:rsidRDefault="00D97DC7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</w:t>
            </w:r>
          </w:p>
        </w:tc>
      </w:tr>
      <w:tr w:rsidR="007340C8" w:rsidRPr="00C54876" w:rsidTr="00C54876">
        <w:tc>
          <w:tcPr>
            <w:tcW w:w="512" w:type="dxa"/>
          </w:tcPr>
          <w:p w:rsidR="007340C8" w:rsidRPr="00C54876" w:rsidRDefault="007340C8" w:rsidP="00C54876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10</w:t>
            </w:r>
          </w:p>
        </w:tc>
        <w:tc>
          <w:tcPr>
            <w:tcW w:w="761" w:type="dxa"/>
            <w:vAlign w:val="center"/>
          </w:tcPr>
          <w:p w:rsidR="007340C8" w:rsidRPr="00C54876" w:rsidRDefault="007340C8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j</w:t>
            </w:r>
          </w:p>
        </w:tc>
        <w:tc>
          <w:tcPr>
            <w:tcW w:w="526" w:type="dxa"/>
            <w:vAlign w:val="center"/>
          </w:tcPr>
          <w:p w:rsidR="007340C8" w:rsidRPr="00C54876" w:rsidRDefault="00D97DC7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0</w:t>
            </w:r>
          </w:p>
        </w:tc>
        <w:tc>
          <w:tcPr>
            <w:tcW w:w="526" w:type="dxa"/>
            <w:vAlign w:val="center"/>
          </w:tcPr>
          <w:p w:rsidR="007340C8" w:rsidRPr="00C54876" w:rsidRDefault="00D97DC7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vAlign w:val="center"/>
          </w:tcPr>
          <w:p w:rsidR="007340C8" w:rsidRPr="00C54876" w:rsidRDefault="00D97DC7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0</w:t>
            </w:r>
          </w:p>
        </w:tc>
        <w:tc>
          <w:tcPr>
            <w:tcW w:w="526" w:type="dxa"/>
            <w:vAlign w:val="center"/>
          </w:tcPr>
          <w:p w:rsidR="007340C8" w:rsidRPr="00C54876" w:rsidRDefault="00D97DC7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vAlign w:val="center"/>
          </w:tcPr>
          <w:p w:rsidR="007340C8" w:rsidRPr="00C54876" w:rsidRDefault="00D97DC7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0</w:t>
            </w:r>
          </w:p>
        </w:tc>
      </w:tr>
      <w:tr w:rsidR="007340C8" w:rsidRPr="00C54876" w:rsidTr="00C54876">
        <w:tc>
          <w:tcPr>
            <w:tcW w:w="512" w:type="dxa"/>
          </w:tcPr>
          <w:p w:rsidR="007340C8" w:rsidRPr="00C54876" w:rsidRDefault="007340C8" w:rsidP="00C54876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11</w:t>
            </w:r>
          </w:p>
        </w:tc>
        <w:tc>
          <w:tcPr>
            <w:tcW w:w="761" w:type="dxa"/>
            <w:vAlign w:val="center"/>
          </w:tcPr>
          <w:p w:rsidR="007340C8" w:rsidRPr="00C54876" w:rsidRDefault="007340C8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k</w:t>
            </w:r>
          </w:p>
        </w:tc>
        <w:tc>
          <w:tcPr>
            <w:tcW w:w="526" w:type="dxa"/>
            <w:vAlign w:val="center"/>
          </w:tcPr>
          <w:p w:rsidR="007340C8" w:rsidRPr="00C54876" w:rsidRDefault="00FA7F30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0</w:t>
            </w:r>
          </w:p>
        </w:tc>
        <w:tc>
          <w:tcPr>
            <w:tcW w:w="526" w:type="dxa"/>
            <w:vAlign w:val="center"/>
          </w:tcPr>
          <w:p w:rsidR="007340C8" w:rsidRPr="00C54876" w:rsidRDefault="00FA7F30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vAlign w:val="center"/>
          </w:tcPr>
          <w:p w:rsidR="007340C8" w:rsidRPr="00C54876" w:rsidRDefault="00FA7F30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0</w:t>
            </w:r>
          </w:p>
        </w:tc>
        <w:tc>
          <w:tcPr>
            <w:tcW w:w="526" w:type="dxa"/>
            <w:vAlign w:val="center"/>
          </w:tcPr>
          <w:p w:rsidR="007340C8" w:rsidRPr="00C54876" w:rsidRDefault="00FA7F30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vAlign w:val="center"/>
          </w:tcPr>
          <w:p w:rsidR="007340C8" w:rsidRPr="00C54876" w:rsidRDefault="00FA7F30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</w:t>
            </w:r>
          </w:p>
        </w:tc>
      </w:tr>
      <w:tr w:rsidR="007340C8" w:rsidRPr="00C54876" w:rsidTr="00C54876">
        <w:tc>
          <w:tcPr>
            <w:tcW w:w="512" w:type="dxa"/>
          </w:tcPr>
          <w:p w:rsidR="007340C8" w:rsidRPr="00C54876" w:rsidRDefault="007340C8" w:rsidP="00C54876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12</w:t>
            </w:r>
          </w:p>
        </w:tc>
        <w:tc>
          <w:tcPr>
            <w:tcW w:w="761" w:type="dxa"/>
            <w:vAlign w:val="center"/>
          </w:tcPr>
          <w:p w:rsidR="007340C8" w:rsidRPr="00C54876" w:rsidRDefault="007340C8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l</w:t>
            </w:r>
          </w:p>
        </w:tc>
        <w:tc>
          <w:tcPr>
            <w:tcW w:w="526" w:type="dxa"/>
            <w:vAlign w:val="center"/>
          </w:tcPr>
          <w:p w:rsidR="007340C8" w:rsidRPr="00C54876" w:rsidRDefault="00FA7F30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0</w:t>
            </w:r>
          </w:p>
        </w:tc>
        <w:tc>
          <w:tcPr>
            <w:tcW w:w="526" w:type="dxa"/>
            <w:vAlign w:val="center"/>
          </w:tcPr>
          <w:p w:rsidR="007340C8" w:rsidRPr="00C54876" w:rsidRDefault="00FA7F30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vAlign w:val="center"/>
          </w:tcPr>
          <w:p w:rsidR="007340C8" w:rsidRPr="00C54876" w:rsidRDefault="00FA7F30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vAlign w:val="center"/>
          </w:tcPr>
          <w:p w:rsidR="007340C8" w:rsidRPr="00C54876" w:rsidRDefault="00FA7F30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0</w:t>
            </w:r>
          </w:p>
        </w:tc>
        <w:tc>
          <w:tcPr>
            <w:tcW w:w="527" w:type="dxa"/>
            <w:vAlign w:val="center"/>
          </w:tcPr>
          <w:p w:rsidR="007340C8" w:rsidRPr="00C54876" w:rsidRDefault="00FA7F30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0</w:t>
            </w:r>
          </w:p>
        </w:tc>
      </w:tr>
      <w:tr w:rsidR="007340C8" w:rsidRPr="00C54876" w:rsidTr="00C54876">
        <w:tc>
          <w:tcPr>
            <w:tcW w:w="512" w:type="dxa"/>
          </w:tcPr>
          <w:p w:rsidR="007340C8" w:rsidRPr="00C54876" w:rsidRDefault="007340C8" w:rsidP="00C54876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13</w:t>
            </w:r>
          </w:p>
        </w:tc>
        <w:tc>
          <w:tcPr>
            <w:tcW w:w="761" w:type="dxa"/>
            <w:vAlign w:val="center"/>
          </w:tcPr>
          <w:p w:rsidR="007340C8" w:rsidRPr="00C54876" w:rsidRDefault="007340C8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m</w:t>
            </w:r>
          </w:p>
        </w:tc>
        <w:tc>
          <w:tcPr>
            <w:tcW w:w="526" w:type="dxa"/>
            <w:vAlign w:val="center"/>
          </w:tcPr>
          <w:p w:rsidR="007340C8" w:rsidRPr="00C54876" w:rsidRDefault="00FA7F30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0</w:t>
            </w:r>
          </w:p>
        </w:tc>
        <w:tc>
          <w:tcPr>
            <w:tcW w:w="526" w:type="dxa"/>
            <w:vAlign w:val="center"/>
          </w:tcPr>
          <w:p w:rsidR="007340C8" w:rsidRPr="00C54876" w:rsidRDefault="00FA7F30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vAlign w:val="center"/>
          </w:tcPr>
          <w:p w:rsidR="007340C8" w:rsidRPr="00C54876" w:rsidRDefault="00FA7F30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vAlign w:val="center"/>
          </w:tcPr>
          <w:p w:rsidR="007340C8" w:rsidRPr="00C54876" w:rsidRDefault="00FA7F30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0</w:t>
            </w:r>
          </w:p>
        </w:tc>
        <w:tc>
          <w:tcPr>
            <w:tcW w:w="527" w:type="dxa"/>
            <w:vAlign w:val="center"/>
          </w:tcPr>
          <w:p w:rsidR="007340C8" w:rsidRPr="00C54876" w:rsidRDefault="00FA7F30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</w:t>
            </w:r>
          </w:p>
        </w:tc>
      </w:tr>
      <w:tr w:rsidR="007340C8" w:rsidRPr="00C54876" w:rsidTr="00C54876">
        <w:tc>
          <w:tcPr>
            <w:tcW w:w="512" w:type="dxa"/>
          </w:tcPr>
          <w:p w:rsidR="007340C8" w:rsidRPr="00C54876" w:rsidRDefault="007340C8" w:rsidP="00C54876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14</w:t>
            </w:r>
          </w:p>
        </w:tc>
        <w:tc>
          <w:tcPr>
            <w:tcW w:w="761" w:type="dxa"/>
            <w:vAlign w:val="center"/>
          </w:tcPr>
          <w:p w:rsidR="007340C8" w:rsidRPr="00C54876" w:rsidRDefault="007340C8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n</w:t>
            </w:r>
          </w:p>
        </w:tc>
        <w:tc>
          <w:tcPr>
            <w:tcW w:w="526" w:type="dxa"/>
            <w:vAlign w:val="center"/>
          </w:tcPr>
          <w:p w:rsidR="007340C8" w:rsidRPr="00C54876" w:rsidRDefault="00FA7F30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0</w:t>
            </w:r>
          </w:p>
        </w:tc>
        <w:tc>
          <w:tcPr>
            <w:tcW w:w="526" w:type="dxa"/>
            <w:vAlign w:val="center"/>
          </w:tcPr>
          <w:p w:rsidR="007340C8" w:rsidRPr="00C54876" w:rsidRDefault="00FA7F30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vAlign w:val="center"/>
          </w:tcPr>
          <w:p w:rsidR="007340C8" w:rsidRPr="00C54876" w:rsidRDefault="00FA7F30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vAlign w:val="center"/>
          </w:tcPr>
          <w:p w:rsidR="007340C8" w:rsidRPr="00C54876" w:rsidRDefault="00FA7F30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vAlign w:val="center"/>
          </w:tcPr>
          <w:p w:rsidR="007340C8" w:rsidRPr="00C54876" w:rsidRDefault="00FA7F30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0</w:t>
            </w:r>
          </w:p>
        </w:tc>
      </w:tr>
      <w:tr w:rsidR="007340C8" w:rsidRPr="00C54876" w:rsidTr="00C54876">
        <w:tc>
          <w:tcPr>
            <w:tcW w:w="512" w:type="dxa"/>
          </w:tcPr>
          <w:p w:rsidR="007340C8" w:rsidRPr="00C54876" w:rsidRDefault="007340C8" w:rsidP="00C54876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15</w:t>
            </w:r>
          </w:p>
        </w:tc>
        <w:tc>
          <w:tcPr>
            <w:tcW w:w="761" w:type="dxa"/>
            <w:vAlign w:val="center"/>
          </w:tcPr>
          <w:p w:rsidR="007340C8" w:rsidRPr="00C54876" w:rsidRDefault="007340C8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o</w:t>
            </w:r>
          </w:p>
        </w:tc>
        <w:tc>
          <w:tcPr>
            <w:tcW w:w="526" w:type="dxa"/>
            <w:vAlign w:val="center"/>
          </w:tcPr>
          <w:p w:rsidR="007340C8" w:rsidRPr="00C54876" w:rsidRDefault="00FA7F30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0</w:t>
            </w:r>
          </w:p>
        </w:tc>
        <w:tc>
          <w:tcPr>
            <w:tcW w:w="526" w:type="dxa"/>
            <w:vAlign w:val="center"/>
          </w:tcPr>
          <w:p w:rsidR="007340C8" w:rsidRPr="00C54876" w:rsidRDefault="00FA7F30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vAlign w:val="center"/>
          </w:tcPr>
          <w:p w:rsidR="007340C8" w:rsidRPr="00C54876" w:rsidRDefault="00FA7F30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vAlign w:val="center"/>
          </w:tcPr>
          <w:p w:rsidR="007340C8" w:rsidRPr="00C54876" w:rsidRDefault="00FA7F30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vAlign w:val="center"/>
          </w:tcPr>
          <w:p w:rsidR="007340C8" w:rsidRPr="00C54876" w:rsidRDefault="00FA7F30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</w:t>
            </w:r>
          </w:p>
        </w:tc>
      </w:tr>
      <w:tr w:rsidR="007340C8" w:rsidRPr="00C54876" w:rsidTr="00C54876">
        <w:tc>
          <w:tcPr>
            <w:tcW w:w="512" w:type="dxa"/>
          </w:tcPr>
          <w:p w:rsidR="007340C8" w:rsidRPr="00C54876" w:rsidRDefault="007340C8" w:rsidP="00C54876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16</w:t>
            </w:r>
          </w:p>
        </w:tc>
        <w:tc>
          <w:tcPr>
            <w:tcW w:w="761" w:type="dxa"/>
            <w:vAlign w:val="center"/>
          </w:tcPr>
          <w:p w:rsidR="007340C8" w:rsidRPr="00C54876" w:rsidRDefault="007340C8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p</w:t>
            </w:r>
          </w:p>
        </w:tc>
        <w:tc>
          <w:tcPr>
            <w:tcW w:w="526" w:type="dxa"/>
            <w:vAlign w:val="center"/>
          </w:tcPr>
          <w:p w:rsidR="007340C8" w:rsidRPr="00C54876" w:rsidRDefault="00FA7F30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vAlign w:val="center"/>
          </w:tcPr>
          <w:p w:rsidR="007340C8" w:rsidRPr="00C54876" w:rsidRDefault="00FA7F30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0</w:t>
            </w:r>
          </w:p>
        </w:tc>
        <w:tc>
          <w:tcPr>
            <w:tcW w:w="526" w:type="dxa"/>
            <w:vAlign w:val="center"/>
          </w:tcPr>
          <w:p w:rsidR="007340C8" w:rsidRPr="00C54876" w:rsidRDefault="00FA7F30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0</w:t>
            </w:r>
          </w:p>
        </w:tc>
        <w:tc>
          <w:tcPr>
            <w:tcW w:w="526" w:type="dxa"/>
            <w:vAlign w:val="center"/>
          </w:tcPr>
          <w:p w:rsidR="007340C8" w:rsidRPr="00C54876" w:rsidRDefault="00FA7F30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0</w:t>
            </w:r>
          </w:p>
        </w:tc>
        <w:tc>
          <w:tcPr>
            <w:tcW w:w="527" w:type="dxa"/>
            <w:vAlign w:val="center"/>
          </w:tcPr>
          <w:p w:rsidR="007340C8" w:rsidRPr="00C54876" w:rsidRDefault="00FA7F30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0</w:t>
            </w:r>
          </w:p>
        </w:tc>
      </w:tr>
      <w:tr w:rsidR="007340C8" w:rsidRPr="00C54876" w:rsidTr="00C54876">
        <w:tc>
          <w:tcPr>
            <w:tcW w:w="512" w:type="dxa"/>
          </w:tcPr>
          <w:p w:rsidR="007340C8" w:rsidRPr="00C54876" w:rsidRDefault="007340C8" w:rsidP="00C54876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17</w:t>
            </w:r>
          </w:p>
        </w:tc>
        <w:tc>
          <w:tcPr>
            <w:tcW w:w="761" w:type="dxa"/>
            <w:vAlign w:val="center"/>
          </w:tcPr>
          <w:p w:rsidR="007340C8" w:rsidRPr="00C54876" w:rsidRDefault="007340C8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q</w:t>
            </w:r>
          </w:p>
        </w:tc>
        <w:tc>
          <w:tcPr>
            <w:tcW w:w="526" w:type="dxa"/>
            <w:vAlign w:val="center"/>
          </w:tcPr>
          <w:p w:rsidR="007340C8" w:rsidRPr="00C54876" w:rsidRDefault="00FA7F30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vAlign w:val="center"/>
          </w:tcPr>
          <w:p w:rsidR="007340C8" w:rsidRPr="00C54876" w:rsidRDefault="00FA7F30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0</w:t>
            </w:r>
          </w:p>
        </w:tc>
        <w:tc>
          <w:tcPr>
            <w:tcW w:w="526" w:type="dxa"/>
            <w:vAlign w:val="center"/>
          </w:tcPr>
          <w:p w:rsidR="007340C8" w:rsidRPr="00C54876" w:rsidRDefault="00FA7F30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0</w:t>
            </w:r>
          </w:p>
        </w:tc>
        <w:tc>
          <w:tcPr>
            <w:tcW w:w="526" w:type="dxa"/>
            <w:vAlign w:val="center"/>
          </w:tcPr>
          <w:p w:rsidR="007340C8" w:rsidRPr="00C54876" w:rsidRDefault="00FA7F30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0</w:t>
            </w:r>
          </w:p>
        </w:tc>
        <w:tc>
          <w:tcPr>
            <w:tcW w:w="527" w:type="dxa"/>
            <w:vAlign w:val="center"/>
          </w:tcPr>
          <w:p w:rsidR="007340C8" w:rsidRPr="00C54876" w:rsidRDefault="00FA7F30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</w:t>
            </w:r>
          </w:p>
        </w:tc>
      </w:tr>
      <w:tr w:rsidR="007340C8" w:rsidRPr="00C54876" w:rsidTr="00C54876">
        <w:tc>
          <w:tcPr>
            <w:tcW w:w="512" w:type="dxa"/>
          </w:tcPr>
          <w:p w:rsidR="007340C8" w:rsidRPr="00C54876" w:rsidRDefault="007340C8" w:rsidP="00C54876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18</w:t>
            </w:r>
          </w:p>
        </w:tc>
        <w:tc>
          <w:tcPr>
            <w:tcW w:w="761" w:type="dxa"/>
            <w:vAlign w:val="center"/>
          </w:tcPr>
          <w:p w:rsidR="007340C8" w:rsidRPr="00C54876" w:rsidRDefault="007340C8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r</w:t>
            </w:r>
          </w:p>
        </w:tc>
        <w:tc>
          <w:tcPr>
            <w:tcW w:w="526" w:type="dxa"/>
            <w:vAlign w:val="center"/>
          </w:tcPr>
          <w:p w:rsidR="007340C8" w:rsidRPr="00C54876" w:rsidRDefault="00FA7F30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vAlign w:val="center"/>
          </w:tcPr>
          <w:p w:rsidR="007340C8" w:rsidRPr="00C54876" w:rsidRDefault="00FA7F30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0</w:t>
            </w:r>
          </w:p>
        </w:tc>
        <w:tc>
          <w:tcPr>
            <w:tcW w:w="526" w:type="dxa"/>
            <w:vAlign w:val="center"/>
          </w:tcPr>
          <w:p w:rsidR="007340C8" w:rsidRPr="00C54876" w:rsidRDefault="00FA7F30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0</w:t>
            </w:r>
          </w:p>
        </w:tc>
        <w:tc>
          <w:tcPr>
            <w:tcW w:w="526" w:type="dxa"/>
            <w:vAlign w:val="center"/>
          </w:tcPr>
          <w:p w:rsidR="007340C8" w:rsidRPr="00C54876" w:rsidRDefault="00FA7F30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vAlign w:val="center"/>
          </w:tcPr>
          <w:p w:rsidR="007340C8" w:rsidRPr="00C54876" w:rsidRDefault="00FA7F30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0</w:t>
            </w:r>
          </w:p>
        </w:tc>
      </w:tr>
      <w:tr w:rsidR="007340C8" w:rsidRPr="00C54876" w:rsidTr="00C54876">
        <w:tc>
          <w:tcPr>
            <w:tcW w:w="512" w:type="dxa"/>
          </w:tcPr>
          <w:p w:rsidR="007340C8" w:rsidRPr="00C54876" w:rsidRDefault="007340C8" w:rsidP="00C54876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19</w:t>
            </w:r>
          </w:p>
        </w:tc>
        <w:tc>
          <w:tcPr>
            <w:tcW w:w="761" w:type="dxa"/>
            <w:vAlign w:val="center"/>
          </w:tcPr>
          <w:p w:rsidR="007340C8" w:rsidRPr="00C54876" w:rsidRDefault="007340C8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s</w:t>
            </w:r>
          </w:p>
        </w:tc>
        <w:tc>
          <w:tcPr>
            <w:tcW w:w="526" w:type="dxa"/>
            <w:vAlign w:val="center"/>
          </w:tcPr>
          <w:p w:rsidR="007340C8" w:rsidRPr="00C54876" w:rsidRDefault="00FA7F30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vAlign w:val="center"/>
          </w:tcPr>
          <w:p w:rsidR="007340C8" w:rsidRPr="00C54876" w:rsidRDefault="00FA7F30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0</w:t>
            </w:r>
          </w:p>
        </w:tc>
        <w:tc>
          <w:tcPr>
            <w:tcW w:w="526" w:type="dxa"/>
            <w:vAlign w:val="center"/>
          </w:tcPr>
          <w:p w:rsidR="007340C8" w:rsidRPr="00C54876" w:rsidRDefault="00FA7F30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0</w:t>
            </w:r>
          </w:p>
        </w:tc>
        <w:tc>
          <w:tcPr>
            <w:tcW w:w="526" w:type="dxa"/>
            <w:vAlign w:val="center"/>
          </w:tcPr>
          <w:p w:rsidR="007340C8" w:rsidRPr="00C54876" w:rsidRDefault="00FA7F30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vAlign w:val="center"/>
          </w:tcPr>
          <w:p w:rsidR="007340C8" w:rsidRPr="00C54876" w:rsidRDefault="00FA7F30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</w:t>
            </w:r>
          </w:p>
        </w:tc>
      </w:tr>
      <w:tr w:rsidR="007340C8" w:rsidRPr="00C54876" w:rsidTr="00C54876">
        <w:tc>
          <w:tcPr>
            <w:tcW w:w="512" w:type="dxa"/>
          </w:tcPr>
          <w:p w:rsidR="007340C8" w:rsidRPr="00C54876" w:rsidRDefault="007340C8" w:rsidP="00C54876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20</w:t>
            </w:r>
          </w:p>
        </w:tc>
        <w:tc>
          <w:tcPr>
            <w:tcW w:w="761" w:type="dxa"/>
            <w:vAlign w:val="center"/>
          </w:tcPr>
          <w:p w:rsidR="007340C8" w:rsidRPr="00C54876" w:rsidRDefault="007340C8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t</w:t>
            </w:r>
          </w:p>
        </w:tc>
        <w:tc>
          <w:tcPr>
            <w:tcW w:w="526" w:type="dxa"/>
            <w:vAlign w:val="center"/>
          </w:tcPr>
          <w:p w:rsidR="007340C8" w:rsidRPr="00C54876" w:rsidRDefault="00FA7F30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vAlign w:val="center"/>
          </w:tcPr>
          <w:p w:rsidR="007340C8" w:rsidRPr="00C54876" w:rsidRDefault="00A85FD1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0</w:t>
            </w:r>
          </w:p>
        </w:tc>
        <w:tc>
          <w:tcPr>
            <w:tcW w:w="526" w:type="dxa"/>
            <w:vAlign w:val="center"/>
          </w:tcPr>
          <w:p w:rsidR="007340C8" w:rsidRPr="00C54876" w:rsidRDefault="00A85FD1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vAlign w:val="center"/>
          </w:tcPr>
          <w:p w:rsidR="007340C8" w:rsidRPr="00C54876" w:rsidRDefault="00A85FD1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0</w:t>
            </w:r>
          </w:p>
        </w:tc>
        <w:tc>
          <w:tcPr>
            <w:tcW w:w="527" w:type="dxa"/>
            <w:vAlign w:val="center"/>
          </w:tcPr>
          <w:p w:rsidR="007340C8" w:rsidRPr="00C54876" w:rsidRDefault="00A85FD1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0</w:t>
            </w:r>
          </w:p>
        </w:tc>
      </w:tr>
      <w:tr w:rsidR="007340C8" w:rsidRPr="00C54876" w:rsidTr="00C54876">
        <w:tc>
          <w:tcPr>
            <w:tcW w:w="512" w:type="dxa"/>
          </w:tcPr>
          <w:p w:rsidR="007340C8" w:rsidRPr="00C54876" w:rsidRDefault="007340C8" w:rsidP="00C54876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21</w:t>
            </w:r>
          </w:p>
        </w:tc>
        <w:tc>
          <w:tcPr>
            <w:tcW w:w="761" w:type="dxa"/>
            <w:vAlign w:val="center"/>
          </w:tcPr>
          <w:p w:rsidR="007340C8" w:rsidRPr="00C54876" w:rsidRDefault="007340C8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u</w:t>
            </w:r>
          </w:p>
        </w:tc>
        <w:tc>
          <w:tcPr>
            <w:tcW w:w="526" w:type="dxa"/>
            <w:vAlign w:val="center"/>
          </w:tcPr>
          <w:p w:rsidR="007340C8" w:rsidRPr="00C54876" w:rsidRDefault="00A85FD1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vAlign w:val="center"/>
          </w:tcPr>
          <w:p w:rsidR="007340C8" w:rsidRPr="00C54876" w:rsidRDefault="00A85FD1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0</w:t>
            </w:r>
          </w:p>
        </w:tc>
        <w:tc>
          <w:tcPr>
            <w:tcW w:w="526" w:type="dxa"/>
            <w:vAlign w:val="center"/>
          </w:tcPr>
          <w:p w:rsidR="007340C8" w:rsidRPr="00C54876" w:rsidRDefault="00A85FD1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vAlign w:val="center"/>
          </w:tcPr>
          <w:p w:rsidR="007340C8" w:rsidRPr="00C54876" w:rsidRDefault="00A85FD1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0</w:t>
            </w:r>
          </w:p>
        </w:tc>
        <w:tc>
          <w:tcPr>
            <w:tcW w:w="527" w:type="dxa"/>
            <w:vAlign w:val="center"/>
          </w:tcPr>
          <w:p w:rsidR="007340C8" w:rsidRPr="00C54876" w:rsidRDefault="00A85FD1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</w:t>
            </w:r>
          </w:p>
        </w:tc>
      </w:tr>
      <w:tr w:rsidR="007340C8" w:rsidRPr="00C54876" w:rsidTr="00C54876">
        <w:tc>
          <w:tcPr>
            <w:tcW w:w="512" w:type="dxa"/>
          </w:tcPr>
          <w:p w:rsidR="007340C8" w:rsidRPr="00C54876" w:rsidRDefault="007340C8" w:rsidP="00C54876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22</w:t>
            </w:r>
          </w:p>
        </w:tc>
        <w:tc>
          <w:tcPr>
            <w:tcW w:w="761" w:type="dxa"/>
            <w:vAlign w:val="center"/>
          </w:tcPr>
          <w:p w:rsidR="007340C8" w:rsidRPr="00C54876" w:rsidRDefault="007340C8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v</w:t>
            </w:r>
          </w:p>
        </w:tc>
        <w:tc>
          <w:tcPr>
            <w:tcW w:w="526" w:type="dxa"/>
            <w:vAlign w:val="center"/>
          </w:tcPr>
          <w:p w:rsidR="007340C8" w:rsidRPr="00C54876" w:rsidRDefault="00A85FD1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vAlign w:val="center"/>
          </w:tcPr>
          <w:p w:rsidR="007340C8" w:rsidRPr="00C54876" w:rsidRDefault="00A85FD1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0</w:t>
            </w:r>
          </w:p>
        </w:tc>
        <w:tc>
          <w:tcPr>
            <w:tcW w:w="526" w:type="dxa"/>
            <w:vAlign w:val="center"/>
          </w:tcPr>
          <w:p w:rsidR="007340C8" w:rsidRPr="00C54876" w:rsidRDefault="00A85FD1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vAlign w:val="center"/>
          </w:tcPr>
          <w:p w:rsidR="007340C8" w:rsidRPr="00C54876" w:rsidRDefault="00A85FD1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vAlign w:val="center"/>
          </w:tcPr>
          <w:p w:rsidR="007340C8" w:rsidRPr="00C54876" w:rsidRDefault="00A85FD1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0</w:t>
            </w:r>
          </w:p>
        </w:tc>
      </w:tr>
      <w:tr w:rsidR="007340C8" w:rsidRPr="00C54876" w:rsidTr="00C54876">
        <w:tc>
          <w:tcPr>
            <w:tcW w:w="512" w:type="dxa"/>
          </w:tcPr>
          <w:p w:rsidR="007340C8" w:rsidRPr="00C54876" w:rsidRDefault="007340C8" w:rsidP="00C54876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23</w:t>
            </w:r>
          </w:p>
        </w:tc>
        <w:tc>
          <w:tcPr>
            <w:tcW w:w="761" w:type="dxa"/>
            <w:vAlign w:val="center"/>
          </w:tcPr>
          <w:p w:rsidR="007340C8" w:rsidRPr="00C54876" w:rsidRDefault="007340C8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w</w:t>
            </w:r>
          </w:p>
        </w:tc>
        <w:tc>
          <w:tcPr>
            <w:tcW w:w="526" w:type="dxa"/>
            <w:vAlign w:val="center"/>
          </w:tcPr>
          <w:p w:rsidR="007340C8" w:rsidRPr="00C54876" w:rsidRDefault="00A85FD1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vAlign w:val="center"/>
          </w:tcPr>
          <w:p w:rsidR="007340C8" w:rsidRPr="00C54876" w:rsidRDefault="00A85FD1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0</w:t>
            </w:r>
          </w:p>
        </w:tc>
        <w:tc>
          <w:tcPr>
            <w:tcW w:w="526" w:type="dxa"/>
            <w:vAlign w:val="center"/>
          </w:tcPr>
          <w:p w:rsidR="007340C8" w:rsidRPr="00C54876" w:rsidRDefault="00A85FD1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vAlign w:val="center"/>
          </w:tcPr>
          <w:p w:rsidR="007340C8" w:rsidRPr="00C54876" w:rsidRDefault="00A85FD1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vAlign w:val="center"/>
          </w:tcPr>
          <w:p w:rsidR="007340C8" w:rsidRPr="00C54876" w:rsidRDefault="00A85FD1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</w:t>
            </w:r>
          </w:p>
        </w:tc>
      </w:tr>
      <w:tr w:rsidR="007340C8" w:rsidRPr="00C54876" w:rsidTr="00C54876">
        <w:tc>
          <w:tcPr>
            <w:tcW w:w="512" w:type="dxa"/>
          </w:tcPr>
          <w:p w:rsidR="007340C8" w:rsidRPr="00C54876" w:rsidRDefault="007340C8" w:rsidP="00C54876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24</w:t>
            </w:r>
          </w:p>
        </w:tc>
        <w:tc>
          <w:tcPr>
            <w:tcW w:w="761" w:type="dxa"/>
            <w:vAlign w:val="center"/>
          </w:tcPr>
          <w:p w:rsidR="007340C8" w:rsidRPr="00C54876" w:rsidRDefault="007340C8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x</w:t>
            </w:r>
          </w:p>
        </w:tc>
        <w:tc>
          <w:tcPr>
            <w:tcW w:w="526" w:type="dxa"/>
            <w:vAlign w:val="center"/>
          </w:tcPr>
          <w:p w:rsidR="007340C8" w:rsidRPr="00C54876" w:rsidRDefault="00A85FD1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vAlign w:val="center"/>
          </w:tcPr>
          <w:p w:rsidR="007340C8" w:rsidRPr="00C54876" w:rsidRDefault="00A85FD1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vAlign w:val="center"/>
          </w:tcPr>
          <w:p w:rsidR="007340C8" w:rsidRPr="00C54876" w:rsidRDefault="00A85FD1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0</w:t>
            </w:r>
          </w:p>
        </w:tc>
        <w:tc>
          <w:tcPr>
            <w:tcW w:w="526" w:type="dxa"/>
            <w:vAlign w:val="center"/>
          </w:tcPr>
          <w:p w:rsidR="007340C8" w:rsidRPr="00C54876" w:rsidRDefault="00A85FD1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0</w:t>
            </w:r>
          </w:p>
        </w:tc>
        <w:tc>
          <w:tcPr>
            <w:tcW w:w="527" w:type="dxa"/>
            <w:vAlign w:val="center"/>
          </w:tcPr>
          <w:p w:rsidR="007340C8" w:rsidRPr="00C54876" w:rsidRDefault="00A85FD1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0</w:t>
            </w:r>
          </w:p>
        </w:tc>
      </w:tr>
      <w:tr w:rsidR="007340C8" w:rsidRPr="00C54876" w:rsidTr="00C54876">
        <w:tc>
          <w:tcPr>
            <w:tcW w:w="512" w:type="dxa"/>
          </w:tcPr>
          <w:p w:rsidR="007340C8" w:rsidRPr="00C54876" w:rsidRDefault="007340C8" w:rsidP="00C54876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25</w:t>
            </w:r>
          </w:p>
        </w:tc>
        <w:tc>
          <w:tcPr>
            <w:tcW w:w="761" w:type="dxa"/>
            <w:vAlign w:val="center"/>
          </w:tcPr>
          <w:p w:rsidR="007340C8" w:rsidRPr="00C54876" w:rsidRDefault="007340C8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y</w:t>
            </w:r>
          </w:p>
        </w:tc>
        <w:tc>
          <w:tcPr>
            <w:tcW w:w="526" w:type="dxa"/>
            <w:vAlign w:val="center"/>
          </w:tcPr>
          <w:p w:rsidR="007340C8" w:rsidRPr="00C54876" w:rsidRDefault="00A85FD1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vAlign w:val="center"/>
          </w:tcPr>
          <w:p w:rsidR="007340C8" w:rsidRPr="00C54876" w:rsidRDefault="00A85FD1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vAlign w:val="center"/>
          </w:tcPr>
          <w:p w:rsidR="007340C8" w:rsidRPr="00C54876" w:rsidRDefault="00A85FD1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0</w:t>
            </w:r>
          </w:p>
        </w:tc>
        <w:tc>
          <w:tcPr>
            <w:tcW w:w="526" w:type="dxa"/>
            <w:vAlign w:val="center"/>
          </w:tcPr>
          <w:p w:rsidR="007340C8" w:rsidRPr="00C54876" w:rsidRDefault="00A85FD1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0</w:t>
            </w:r>
          </w:p>
        </w:tc>
        <w:tc>
          <w:tcPr>
            <w:tcW w:w="527" w:type="dxa"/>
            <w:vAlign w:val="center"/>
          </w:tcPr>
          <w:p w:rsidR="007340C8" w:rsidRPr="00C54876" w:rsidRDefault="00A85FD1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</w:t>
            </w:r>
          </w:p>
        </w:tc>
      </w:tr>
      <w:tr w:rsidR="007340C8" w:rsidRPr="00C54876" w:rsidTr="00C54876">
        <w:tc>
          <w:tcPr>
            <w:tcW w:w="512" w:type="dxa"/>
          </w:tcPr>
          <w:p w:rsidR="007340C8" w:rsidRPr="00C54876" w:rsidRDefault="007340C8" w:rsidP="00C54876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26</w:t>
            </w:r>
          </w:p>
        </w:tc>
        <w:tc>
          <w:tcPr>
            <w:tcW w:w="761" w:type="dxa"/>
            <w:vAlign w:val="center"/>
          </w:tcPr>
          <w:p w:rsidR="007340C8" w:rsidRPr="00C54876" w:rsidRDefault="007340C8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z</w:t>
            </w:r>
          </w:p>
        </w:tc>
        <w:tc>
          <w:tcPr>
            <w:tcW w:w="526" w:type="dxa"/>
            <w:vAlign w:val="center"/>
          </w:tcPr>
          <w:p w:rsidR="007340C8" w:rsidRPr="00C54876" w:rsidRDefault="00A85FD1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vAlign w:val="center"/>
          </w:tcPr>
          <w:p w:rsidR="007340C8" w:rsidRPr="00C54876" w:rsidRDefault="00A85FD1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vAlign w:val="center"/>
          </w:tcPr>
          <w:p w:rsidR="007340C8" w:rsidRPr="00C54876" w:rsidRDefault="00A85FD1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0</w:t>
            </w:r>
          </w:p>
        </w:tc>
        <w:tc>
          <w:tcPr>
            <w:tcW w:w="526" w:type="dxa"/>
            <w:vAlign w:val="center"/>
          </w:tcPr>
          <w:p w:rsidR="007340C8" w:rsidRPr="00C54876" w:rsidRDefault="00A85FD1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vAlign w:val="center"/>
          </w:tcPr>
          <w:p w:rsidR="007340C8" w:rsidRPr="00C54876" w:rsidRDefault="00A85FD1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0</w:t>
            </w:r>
          </w:p>
        </w:tc>
      </w:tr>
    </w:tbl>
    <w:p w:rsidR="007340C8" w:rsidRDefault="007340C8" w:rsidP="004D4CAD">
      <w:pPr>
        <w:tabs>
          <w:tab w:val="left" w:pos="426"/>
        </w:tabs>
        <w:jc w:val="both"/>
        <w:rPr>
          <w:sz w:val="20"/>
          <w:szCs w:val="20"/>
        </w:rPr>
      </w:pPr>
    </w:p>
    <w:p w:rsidR="00823099" w:rsidRDefault="00823099" w:rsidP="004D4CAD">
      <w:pPr>
        <w:tabs>
          <w:tab w:val="left" w:pos="426"/>
        </w:tabs>
        <w:jc w:val="both"/>
        <w:rPr>
          <w:sz w:val="20"/>
          <w:szCs w:val="20"/>
        </w:rPr>
      </w:pPr>
    </w:p>
    <w:p w:rsidR="00823099" w:rsidRDefault="00823099" w:rsidP="004D4CAD">
      <w:pPr>
        <w:tabs>
          <w:tab w:val="left" w:pos="426"/>
        </w:tabs>
        <w:jc w:val="both"/>
        <w:rPr>
          <w:sz w:val="20"/>
          <w:szCs w:val="20"/>
        </w:rPr>
      </w:pPr>
    </w:p>
    <w:p w:rsidR="004D4CAD" w:rsidRPr="00231A89" w:rsidRDefault="00ED3323" w:rsidP="00F83F76">
      <w:pPr>
        <w:tabs>
          <w:tab w:val="left" w:pos="42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2</w:t>
      </w:r>
      <w:r w:rsidR="00EF5B97">
        <w:rPr>
          <w:b/>
          <w:sz w:val="20"/>
          <w:szCs w:val="20"/>
        </w:rPr>
        <w:t>.4.</w:t>
      </w:r>
      <w:r w:rsidR="004D4CAD" w:rsidRPr="00231A89">
        <w:rPr>
          <w:b/>
          <w:sz w:val="20"/>
          <w:szCs w:val="20"/>
        </w:rPr>
        <w:tab/>
        <w:t xml:space="preserve">Pengenalan </w:t>
      </w:r>
      <w:r w:rsidR="004F7FDE">
        <w:rPr>
          <w:b/>
          <w:sz w:val="20"/>
          <w:szCs w:val="20"/>
        </w:rPr>
        <w:t xml:space="preserve">Karakter </w:t>
      </w:r>
      <w:r w:rsidR="004D4CAD" w:rsidRPr="00231A89">
        <w:rPr>
          <w:b/>
          <w:sz w:val="20"/>
          <w:szCs w:val="20"/>
        </w:rPr>
        <w:t>Braille</w:t>
      </w:r>
    </w:p>
    <w:p w:rsidR="007B2959" w:rsidRDefault="00F6248D" w:rsidP="009565FD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Pada proses pengenalan menggunakan JST </w:t>
      </w:r>
      <w:r w:rsidRPr="00DE12D2">
        <w:rPr>
          <w:i/>
          <w:sz w:val="20"/>
          <w:szCs w:val="20"/>
        </w:rPr>
        <w:t>Backpropagation</w:t>
      </w:r>
      <w:r w:rsidRPr="00231A89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ini, dilakukan</w:t>
      </w:r>
      <w:r w:rsidR="009565FD">
        <w:rPr>
          <w:sz w:val="20"/>
          <w:szCs w:val="20"/>
        </w:rPr>
        <w:t xml:space="preserve"> pencocokan </w:t>
      </w:r>
      <w:r w:rsidR="00E62975">
        <w:rPr>
          <w:sz w:val="20"/>
          <w:szCs w:val="20"/>
        </w:rPr>
        <w:t xml:space="preserve">antara </w:t>
      </w:r>
      <w:r w:rsidR="009565FD">
        <w:rPr>
          <w:sz w:val="20"/>
          <w:szCs w:val="20"/>
        </w:rPr>
        <w:t xml:space="preserve">data fitur yang diperoleh </w:t>
      </w:r>
      <w:r w:rsidR="00E62975">
        <w:rPr>
          <w:sz w:val="20"/>
          <w:szCs w:val="20"/>
        </w:rPr>
        <w:t xml:space="preserve">dari proses </w:t>
      </w:r>
      <w:r w:rsidR="00254783" w:rsidRPr="00254783">
        <w:rPr>
          <w:i/>
          <w:sz w:val="20"/>
          <w:szCs w:val="20"/>
        </w:rPr>
        <w:t>thresholding</w:t>
      </w:r>
      <w:r w:rsidR="00E62975">
        <w:rPr>
          <w:sz w:val="20"/>
          <w:szCs w:val="20"/>
        </w:rPr>
        <w:t xml:space="preserve"> </w:t>
      </w:r>
      <w:r w:rsidR="009565FD">
        <w:rPr>
          <w:sz w:val="20"/>
          <w:szCs w:val="20"/>
        </w:rPr>
        <w:t>dengan pasangan data</w:t>
      </w:r>
      <w:r w:rsidR="00E62975">
        <w:rPr>
          <w:sz w:val="20"/>
          <w:szCs w:val="20"/>
        </w:rPr>
        <w:t xml:space="preserve"> pelatihan.</w:t>
      </w:r>
      <w:r w:rsidR="00A7042F">
        <w:rPr>
          <w:sz w:val="20"/>
          <w:szCs w:val="20"/>
        </w:rPr>
        <w:t xml:space="preserve"> Dengan metode tersebut,</w:t>
      </w:r>
      <w:r w:rsidR="004B36AE">
        <w:rPr>
          <w:sz w:val="20"/>
          <w:szCs w:val="20"/>
        </w:rPr>
        <w:t xml:space="preserve"> proses pengenalan</w:t>
      </w:r>
      <w:r w:rsidR="00A7042F">
        <w:rPr>
          <w:sz w:val="20"/>
          <w:szCs w:val="20"/>
        </w:rPr>
        <w:t xml:space="preserve"> </w:t>
      </w:r>
      <w:r w:rsidR="004B36AE">
        <w:rPr>
          <w:sz w:val="20"/>
          <w:szCs w:val="20"/>
          <w:lang w:val="sv-SE"/>
        </w:rPr>
        <w:t xml:space="preserve">hanya menggunakan fase </w:t>
      </w:r>
      <w:r w:rsidR="004B36AE" w:rsidRPr="0082343D">
        <w:rPr>
          <w:sz w:val="20"/>
          <w:szCs w:val="20"/>
        </w:rPr>
        <w:t>propagasi maju (</w:t>
      </w:r>
      <w:r w:rsidR="004B36AE" w:rsidRPr="00950B70">
        <w:rPr>
          <w:i/>
          <w:sz w:val="20"/>
          <w:szCs w:val="20"/>
        </w:rPr>
        <w:t>feedforward</w:t>
      </w:r>
      <w:r w:rsidR="004B36AE" w:rsidRPr="0082343D">
        <w:rPr>
          <w:sz w:val="20"/>
          <w:szCs w:val="20"/>
        </w:rPr>
        <w:t>)</w:t>
      </w:r>
      <w:r w:rsidR="004B36AE">
        <w:rPr>
          <w:sz w:val="20"/>
          <w:szCs w:val="20"/>
        </w:rPr>
        <w:t xml:space="preserve"> saja. Hal tersebut dikarenakan keempat data – data bobot yang dihasilkan pada proses </w:t>
      </w:r>
      <w:r w:rsidR="004B36AE" w:rsidRPr="00590DEF">
        <w:rPr>
          <w:i/>
          <w:sz w:val="20"/>
          <w:szCs w:val="20"/>
        </w:rPr>
        <w:t>learning</w:t>
      </w:r>
      <w:r w:rsidR="004B36AE">
        <w:rPr>
          <w:sz w:val="20"/>
          <w:szCs w:val="20"/>
        </w:rPr>
        <w:t xml:space="preserve"> sebelumnya sudah didapatkan dan telah disimpan di dalam file .txt, sehingga hanya memadukan antara nilai data yang telah diperoleh dari proses ekstraksi fitur </w:t>
      </w:r>
      <w:r w:rsidR="004F7FDE">
        <w:rPr>
          <w:sz w:val="20"/>
          <w:szCs w:val="20"/>
        </w:rPr>
        <w:t>karakter</w:t>
      </w:r>
      <w:r w:rsidR="004B36AE">
        <w:rPr>
          <w:sz w:val="20"/>
          <w:szCs w:val="20"/>
        </w:rPr>
        <w:t xml:space="preserve"> Braille sebagai data input dengan pasangan data yang telah ditentukan sebelumnya pada jaringan </w:t>
      </w:r>
      <w:r w:rsidR="004B36AE" w:rsidRPr="00E71FD9">
        <w:rPr>
          <w:i/>
          <w:sz w:val="20"/>
          <w:szCs w:val="20"/>
        </w:rPr>
        <w:t>output</w:t>
      </w:r>
      <w:r w:rsidR="004B36AE">
        <w:rPr>
          <w:sz w:val="20"/>
          <w:szCs w:val="20"/>
        </w:rPr>
        <w:t xml:space="preserve"> atau target. Jadi proses pengenalan </w:t>
      </w:r>
      <w:r w:rsidR="004F7FDE">
        <w:rPr>
          <w:sz w:val="20"/>
          <w:szCs w:val="20"/>
        </w:rPr>
        <w:t>karakter</w:t>
      </w:r>
      <w:r w:rsidR="004B36AE">
        <w:rPr>
          <w:sz w:val="20"/>
          <w:szCs w:val="20"/>
        </w:rPr>
        <w:t xml:space="preserve"> Braille dapat dilakukan dengan baik dan benar.</w:t>
      </w:r>
    </w:p>
    <w:p w:rsidR="00044029" w:rsidRDefault="00044029" w:rsidP="00DB644E">
      <w:pPr>
        <w:tabs>
          <w:tab w:val="left" w:pos="426"/>
        </w:tabs>
        <w:ind w:firstLine="709"/>
        <w:jc w:val="both"/>
        <w:rPr>
          <w:sz w:val="20"/>
          <w:szCs w:val="20"/>
        </w:rPr>
      </w:pPr>
    </w:p>
    <w:p w:rsidR="00AF3891" w:rsidRPr="00347A3F" w:rsidRDefault="00502F66" w:rsidP="00AF3891">
      <w:pPr>
        <w:tabs>
          <w:tab w:val="left" w:pos="426"/>
        </w:tabs>
        <w:jc w:val="both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>2.5.</w:t>
      </w:r>
      <w:r w:rsidR="00AF3891" w:rsidRPr="00AF3891">
        <w:rPr>
          <w:b/>
          <w:sz w:val="20"/>
          <w:szCs w:val="20"/>
        </w:rPr>
        <w:tab/>
        <w:t xml:space="preserve">Pengujian JST </w:t>
      </w:r>
      <w:r w:rsidR="00AF3891" w:rsidRPr="00347A3F">
        <w:rPr>
          <w:b/>
          <w:i/>
          <w:sz w:val="20"/>
          <w:szCs w:val="20"/>
        </w:rPr>
        <w:t>Backpropagation</w:t>
      </w:r>
    </w:p>
    <w:p w:rsidR="00743FDD" w:rsidRDefault="00AF3891" w:rsidP="00AF3891">
      <w:pPr>
        <w:tabs>
          <w:tab w:val="left" w:pos="426"/>
        </w:tabs>
        <w:jc w:val="both"/>
        <w:rPr>
          <w:sz w:val="20"/>
          <w:szCs w:val="20"/>
          <w:lang w:val="sv-SE"/>
        </w:rPr>
      </w:pPr>
      <w:r>
        <w:rPr>
          <w:sz w:val="20"/>
          <w:szCs w:val="20"/>
        </w:rPr>
        <w:tab/>
      </w:r>
      <w:r w:rsidR="0009366C">
        <w:rPr>
          <w:sz w:val="20"/>
          <w:szCs w:val="20"/>
        </w:rPr>
        <w:t>J</w:t>
      </w:r>
      <w:r>
        <w:rPr>
          <w:sz w:val="20"/>
          <w:szCs w:val="20"/>
          <w:lang w:val="sv-SE"/>
        </w:rPr>
        <w:t xml:space="preserve">umlah hidden layer yang digunakan adalah sebanyak 10 </w:t>
      </w:r>
      <w:r w:rsidRPr="006F45DF">
        <w:rPr>
          <w:sz w:val="20"/>
          <w:szCs w:val="20"/>
          <w:lang w:val="sv-SE"/>
        </w:rPr>
        <w:t>hidden</w:t>
      </w:r>
      <w:r>
        <w:rPr>
          <w:sz w:val="20"/>
          <w:szCs w:val="20"/>
          <w:lang w:val="sv-SE"/>
        </w:rPr>
        <w:t xml:space="preserve">. Jumlah input pada layer input sebanyak 6 input data, hal tersebut dikarenakan pada setiap titik atau dot pada </w:t>
      </w:r>
      <w:r w:rsidR="00A033D8">
        <w:rPr>
          <w:sz w:val="20"/>
          <w:szCs w:val="20"/>
        </w:rPr>
        <w:t>karakter</w:t>
      </w:r>
      <w:r>
        <w:rPr>
          <w:sz w:val="20"/>
          <w:szCs w:val="20"/>
          <w:lang w:val="sv-SE"/>
        </w:rPr>
        <w:t xml:space="preserve"> Braille memiliki sebanyak</w:t>
      </w:r>
      <w:r w:rsidR="00244E58">
        <w:rPr>
          <w:sz w:val="20"/>
          <w:szCs w:val="20"/>
          <w:lang w:val="sv-SE"/>
        </w:rPr>
        <w:t xml:space="preserve"> </w:t>
      </w:r>
      <w:r>
        <w:rPr>
          <w:sz w:val="20"/>
          <w:szCs w:val="20"/>
          <w:lang w:val="sv-SE"/>
        </w:rPr>
        <w:t xml:space="preserve">6 kondisi data dan layer output atau target pada JST </w:t>
      </w:r>
      <w:r w:rsidRPr="00AE7887">
        <w:rPr>
          <w:i/>
          <w:sz w:val="20"/>
          <w:szCs w:val="20"/>
          <w:lang w:val="sv-SE"/>
        </w:rPr>
        <w:t>Backpropagation</w:t>
      </w:r>
      <w:r>
        <w:rPr>
          <w:sz w:val="20"/>
          <w:szCs w:val="20"/>
          <w:lang w:val="sv-SE"/>
        </w:rPr>
        <w:t xml:space="preserve"> adalah sebanyak 5 data berupa data biner.</w:t>
      </w:r>
    </w:p>
    <w:p w:rsidR="00743FDD" w:rsidRDefault="00743FDD" w:rsidP="00244E58">
      <w:pPr>
        <w:tabs>
          <w:tab w:val="left" w:pos="0"/>
          <w:tab w:val="left" w:pos="426"/>
        </w:tabs>
        <w:jc w:val="both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ab/>
        <w:t xml:space="preserve"> Sedangkan untuk jumlah pattern yang digunakan sebagai data pembelajaran JST </w:t>
      </w:r>
      <w:r w:rsidRPr="001B55D1">
        <w:rPr>
          <w:i/>
          <w:sz w:val="20"/>
          <w:szCs w:val="20"/>
          <w:lang w:val="sv-SE"/>
        </w:rPr>
        <w:t>Backpropagation</w:t>
      </w:r>
      <w:r>
        <w:rPr>
          <w:sz w:val="20"/>
          <w:szCs w:val="20"/>
          <w:lang w:val="sv-SE"/>
        </w:rPr>
        <w:t xml:space="preserve"> ini adalah sebanyak 81 data </w:t>
      </w:r>
      <w:r w:rsidRPr="001C3EC0">
        <w:rPr>
          <w:i/>
          <w:sz w:val="20"/>
          <w:szCs w:val="20"/>
          <w:lang w:val="sv-SE"/>
        </w:rPr>
        <w:t>pattern</w:t>
      </w:r>
      <w:r>
        <w:rPr>
          <w:i/>
          <w:sz w:val="20"/>
          <w:szCs w:val="20"/>
          <w:lang w:val="sv-SE"/>
        </w:rPr>
        <w:t xml:space="preserve">, </w:t>
      </w:r>
      <w:r>
        <w:rPr>
          <w:sz w:val="20"/>
          <w:szCs w:val="20"/>
          <w:lang w:val="sv-SE"/>
        </w:rPr>
        <w:t xml:space="preserve">karena dengan menggunakan data sebanyak 81 </w:t>
      </w:r>
      <w:r w:rsidRPr="00FD344A">
        <w:rPr>
          <w:i/>
          <w:sz w:val="20"/>
          <w:szCs w:val="20"/>
          <w:lang w:val="sv-SE"/>
        </w:rPr>
        <w:t>pattern</w:t>
      </w:r>
      <w:r>
        <w:rPr>
          <w:sz w:val="20"/>
          <w:szCs w:val="20"/>
          <w:lang w:val="sv-SE"/>
        </w:rPr>
        <w:t xml:space="preserve"> tersebut maka pada sistem pengenalan </w:t>
      </w:r>
      <w:r w:rsidR="00A033D8">
        <w:rPr>
          <w:sz w:val="20"/>
          <w:szCs w:val="20"/>
        </w:rPr>
        <w:t>karakter</w:t>
      </w:r>
      <w:r>
        <w:rPr>
          <w:sz w:val="20"/>
          <w:szCs w:val="20"/>
          <w:lang w:val="sv-SE"/>
        </w:rPr>
        <w:t xml:space="preserve"> Braille ini dapat mengenali </w:t>
      </w:r>
      <w:r w:rsidR="007F25E2">
        <w:rPr>
          <w:sz w:val="20"/>
          <w:szCs w:val="20"/>
        </w:rPr>
        <w:t>karakter</w:t>
      </w:r>
      <w:r>
        <w:rPr>
          <w:sz w:val="20"/>
          <w:szCs w:val="20"/>
          <w:lang w:val="sv-SE"/>
        </w:rPr>
        <w:t xml:space="preserve"> braille dengan baik. Nilai toleransi </w:t>
      </w:r>
      <w:r w:rsidRPr="00E61F0A">
        <w:rPr>
          <w:i/>
          <w:sz w:val="20"/>
          <w:szCs w:val="20"/>
          <w:lang w:val="sv-SE"/>
        </w:rPr>
        <w:t>error</w:t>
      </w:r>
      <w:r>
        <w:rPr>
          <w:sz w:val="20"/>
          <w:szCs w:val="20"/>
          <w:lang w:val="sv-SE"/>
        </w:rPr>
        <w:t xml:space="preserve"> pada sistem ini juga sangat mempengaruhi saat sistem melakukan proses pembelajaran. Karena semakin kecil nilai toleransi </w:t>
      </w:r>
      <w:r w:rsidRPr="00E61F0A">
        <w:rPr>
          <w:i/>
          <w:sz w:val="20"/>
          <w:szCs w:val="20"/>
          <w:lang w:val="sv-SE"/>
        </w:rPr>
        <w:t>error</w:t>
      </w:r>
      <w:r>
        <w:rPr>
          <w:sz w:val="20"/>
          <w:szCs w:val="20"/>
          <w:lang w:val="sv-SE"/>
        </w:rPr>
        <w:t xml:space="preserve"> yang diberikan pada sistem pembelajaran dengan JST </w:t>
      </w:r>
      <w:r w:rsidRPr="00E61F0A">
        <w:rPr>
          <w:i/>
          <w:sz w:val="20"/>
          <w:szCs w:val="20"/>
          <w:lang w:val="sv-SE"/>
        </w:rPr>
        <w:t>Backpropagation</w:t>
      </w:r>
      <w:r>
        <w:rPr>
          <w:sz w:val="20"/>
          <w:szCs w:val="20"/>
          <w:lang w:val="sv-SE"/>
        </w:rPr>
        <w:t xml:space="preserve"> ini, maka sistem akan semakin baik dalam proses pengenalan </w:t>
      </w:r>
      <w:r w:rsidR="00A033D8">
        <w:rPr>
          <w:sz w:val="20"/>
          <w:szCs w:val="20"/>
        </w:rPr>
        <w:t>karakter</w:t>
      </w:r>
      <w:r>
        <w:rPr>
          <w:sz w:val="20"/>
          <w:szCs w:val="20"/>
          <w:lang w:val="sv-SE"/>
        </w:rPr>
        <w:t xml:space="preserve"> Braille. Pada sistem proyek akhir ini, nilai toleransi </w:t>
      </w:r>
      <w:r w:rsidRPr="00A5426A">
        <w:rPr>
          <w:i/>
          <w:sz w:val="20"/>
          <w:szCs w:val="20"/>
          <w:lang w:val="sv-SE"/>
        </w:rPr>
        <w:t>error</w:t>
      </w:r>
      <w:r>
        <w:rPr>
          <w:sz w:val="20"/>
          <w:szCs w:val="20"/>
          <w:lang w:val="sv-SE"/>
        </w:rPr>
        <w:t xml:space="preserve"> yang diberikan adalah sebesar 0.0001. Dengan nilai toleransi yang diberikan tersebut, sistem dapat mengenali </w:t>
      </w:r>
      <w:r w:rsidR="00A033D8">
        <w:rPr>
          <w:sz w:val="20"/>
          <w:szCs w:val="20"/>
        </w:rPr>
        <w:t>karakter</w:t>
      </w:r>
      <w:r>
        <w:rPr>
          <w:sz w:val="20"/>
          <w:szCs w:val="20"/>
          <w:lang w:val="sv-SE"/>
        </w:rPr>
        <w:t xml:space="preserve"> Braille dengan baik. Untuk nilai miu nol pada sistem diberikan nilai sebesar 0.5 dan nilai K nol diberikan nilai sebesar 100.</w:t>
      </w:r>
    </w:p>
    <w:p w:rsidR="00743FDD" w:rsidRDefault="00743FDD" w:rsidP="00743FDD">
      <w:pPr>
        <w:tabs>
          <w:tab w:val="left" w:pos="0"/>
          <w:tab w:val="left" w:pos="630"/>
        </w:tabs>
        <w:jc w:val="both"/>
        <w:rPr>
          <w:sz w:val="20"/>
          <w:szCs w:val="20"/>
          <w:lang w:val="sv-SE"/>
        </w:rPr>
      </w:pPr>
    </w:p>
    <w:p w:rsidR="00743FDD" w:rsidRPr="00743FDD" w:rsidRDefault="00502F66" w:rsidP="00244E58">
      <w:pPr>
        <w:tabs>
          <w:tab w:val="left" w:pos="-1418"/>
          <w:tab w:val="left" w:pos="426"/>
        </w:tabs>
        <w:ind w:left="567" w:hanging="567"/>
        <w:jc w:val="both"/>
        <w:rPr>
          <w:b/>
          <w:sz w:val="20"/>
          <w:szCs w:val="20"/>
          <w:lang w:val="sv-SE"/>
        </w:rPr>
      </w:pPr>
      <w:r>
        <w:rPr>
          <w:b/>
          <w:sz w:val="20"/>
          <w:szCs w:val="20"/>
          <w:lang w:val="sv-SE"/>
        </w:rPr>
        <w:t>2.6.</w:t>
      </w:r>
      <w:r w:rsidR="00E64074">
        <w:rPr>
          <w:b/>
          <w:sz w:val="20"/>
          <w:szCs w:val="20"/>
          <w:lang w:val="sv-SE"/>
        </w:rPr>
        <w:tab/>
      </w:r>
      <w:r w:rsidR="00743FDD" w:rsidRPr="00743FDD">
        <w:rPr>
          <w:b/>
          <w:sz w:val="20"/>
          <w:szCs w:val="20"/>
          <w:lang w:val="sv-SE"/>
        </w:rPr>
        <w:t>Pengujian Toleansi Error</w:t>
      </w:r>
      <w:r w:rsidR="00743FDD">
        <w:rPr>
          <w:b/>
          <w:sz w:val="20"/>
          <w:szCs w:val="20"/>
          <w:lang w:val="sv-SE"/>
        </w:rPr>
        <w:t xml:space="preserve"> (error goal)</w:t>
      </w:r>
    </w:p>
    <w:p w:rsidR="00743FDD" w:rsidRDefault="00743FDD" w:rsidP="00244E58">
      <w:pPr>
        <w:ind w:firstLine="426"/>
        <w:jc w:val="both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Proses pengujian ini dilakukan untuk menentukan besarnya toleransi </w:t>
      </w:r>
      <w:r w:rsidRPr="005B34A8">
        <w:rPr>
          <w:i/>
          <w:sz w:val="20"/>
          <w:szCs w:val="20"/>
          <w:lang w:val="sv-SE"/>
        </w:rPr>
        <w:t>error</w:t>
      </w:r>
      <w:r>
        <w:rPr>
          <w:sz w:val="20"/>
          <w:szCs w:val="20"/>
          <w:lang w:val="sv-SE"/>
        </w:rPr>
        <w:t xml:space="preserve"> (</w:t>
      </w:r>
      <w:r w:rsidRPr="005B34A8">
        <w:rPr>
          <w:i/>
          <w:sz w:val="20"/>
          <w:szCs w:val="20"/>
          <w:lang w:val="sv-SE"/>
        </w:rPr>
        <w:t>error goal</w:t>
      </w:r>
      <w:r>
        <w:rPr>
          <w:sz w:val="20"/>
          <w:szCs w:val="20"/>
          <w:lang w:val="sv-SE"/>
        </w:rPr>
        <w:t xml:space="preserve">) yang menghasilkan tingkat keberhasilan tertinggi untuk pelatihan dan data pengujian dengan menggunakan unit tersembunyi sebanyak 10 unit. Penggunaan nilai toleransi </w:t>
      </w:r>
      <w:r w:rsidRPr="005B34A8">
        <w:rPr>
          <w:i/>
          <w:sz w:val="20"/>
          <w:szCs w:val="20"/>
          <w:lang w:val="sv-SE"/>
        </w:rPr>
        <w:t>error</w:t>
      </w:r>
      <w:r>
        <w:rPr>
          <w:sz w:val="20"/>
          <w:szCs w:val="20"/>
          <w:lang w:val="sv-SE"/>
        </w:rPr>
        <w:t xml:space="preserve"> yang berbeda, diharapkan dapat meningkatkan nilai keberhasilan jaringan pada </w:t>
      </w:r>
      <w:r>
        <w:rPr>
          <w:sz w:val="20"/>
          <w:szCs w:val="20"/>
          <w:lang w:val="sv-SE"/>
        </w:rPr>
        <w:lastRenderedPageBreak/>
        <w:t xml:space="preserve">proses pengujian dengan data asing sehingga dapat mencapai nilai tingkat keberhasilan sebesar 100%. Nilai toleransi </w:t>
      </w:r>
      <w:r w:rsidRPr="00767EDB">
        <w:rPr>
          <w:i/>
          <w:sz w:val="20"/>
          <w:szCs w:val="20"/>
          <w:lang w:val="sv-SE"/>
        </w:rPr>
        <w:t>error</w:t>
      </w:r>
      <w:r>
        <w:rPr>
          <w:sz w:val="20"/>
          <w:szCs w:val="20"/>
          <w:lang w:val="sv-SE"/>
        </w:rPr>
        <w:t xml:space="preserve"> yang digunakan yaitu 0.05, 0.005, 0.001, 0.0005, dan 0.0001.</w:t>
      </w:r>
    </w:p>
    <w:p w:rsidR="00906007" w:rsidRDefault="00906007" w:rsidP="00743FDD">
      <w:pPr>
        <w:ind w:firstLine="720"/>
        <w:jc w:val="both"/>
        <w:rPr>
          <w:sz w:val="20"/>
          <w:szCs w:val="20"/>
          <w:lang w:val="sv-SE"/>
        </w:rPr>
      </w:pPr>
    </w:p>
    <w:p w:rsidR="00743FDD" w:rsidRDefault="00743FDD" w:rsidP="001F6D05">
      <w:pPr>
        <w:jc w:val="center"/>
        <w:rPr>
          <w:sz w:val="20"/>
          <w:szCs w:val="20"/>
          <w:lang w:val="sv-SE"/>
        </w:rPr>
      </w:pPr>
      <w:r w:rsidRPr="001F6D05">
        <w:rPr>
          <w:sz w:val="20"/>
          <w:szCs w:val="20"/>
          <w:lang w:val="sv-SE"/>
        </w:rPr>
        <w:t>Tabel 3.</w:t>
      </w:r>
      <w:r>
        <w:rPr>
          <w:sz w:val="20"/>
          <w:szCs w:val="20"/>
          <w:lang w:val="sv-SE"/>
        </w:rPr>
        <w:t xml:space="preserve"> Hasil Percobaan Perubahan </w:t>
      </w:r>
      <w:r w:rsidRPr="00A515E9">
        <w:rPr>
          <w:i/>
          <w:sz w:val="20"/>
          <w:szCs w:val="20"/>
          <w:lang w:val="sv-SE"/>
        </w:rPr>
        <w:t>error goal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850"/>
        <w:gridCol w:w="721"/>
        <w:gridCol w:w="980"/>
        <w:gridCol w:w="1069"/>
      </w:tblGrid>
      <w:tr w:rsidR="00743FDD" w:rsidTr="00A26531">
        <w:tc>
          <w:tcPr>
            <w:tcW w:w="426" w:type="dxa"/>
            <w:vMerge w:val="restart"/>
            <w:vAlign w:val="center"/>
          </w:tcPr>
          <w:p w:rsidR="00743FDD" w:rsidRPr="00743FDD" w:rsidRDefault="00743FDD" w:rsidP="00743FDD">
            <w:pPr>
              <w:jc w:val="center"/>
              <w:rPr>
                <w:sz w:val="20"/>
                <w:szCs w:val="20"/>
                <w:lang w:val="sv-SE"/>
              </w:rPr>
            </w:pPr>
            <w:r w:rsidRPr="00A26531">
              <w:rPr>
                <w:sz w:val="16"/>
                <w:szCs w:val="20"/>
                <w:lang w:val="sv-SE"/>
              </w:rPr>
              <w:t>No</w:t>
            </w:r>
            <w:r w:rsidR="00A26531">
              <w:rPr>
                <w:sz w:val="16"/>
                <w:szCs w:val="20"/>
                <w:lang w:val="sv-SE"/>
              </w:rPr>
              <w:t>.</w:t>
            </w:r>
          </w:p>
        </w:tc>
        <w:tc>
          <w:tcPr>
            <w:tcW w:w="850" w:type="dxa"/>
            <w:vMerge w:val="restart"/>
            <w:vAlign w:val="center"/>
          </w:tcPr>
          <w:p w:rsidR="00743FDD" w:rsidRPr="00743FDD" w:rsidRDefault="00743FDD" w:rsidP="00743FDD">
            <w:pPr>
              <w:jc w:val="center"/>
              <w:rPr>
                <w:i/>
                <w:sz w:val="20"/>
                <w:szCs w:val="20"/>
                <w:lang w:val="sv-SE"/>
              </w:rPr>
            </w:pPr>
            <w:r w:rsidRPr="00743FDD">
              <w:rPr>
                <w:i/>
                <w:sz w:val="20"/>
                <w:szCs w:val="20"/>
                <w:lang w:val="sv-SE"/>
              </w:rPr>
              <w:t>Error Goal</w:t>
            </w:r>
          </w:p>
        </w:tc>
        <w:tc>
          <w:tcPr>
            <w:tcW w:w="721" w:type="dxa"/>
            <w:vMerge w:val="restart"/>
            <w:vAlign w:val="center"/>
          </w:tcPr>
          <w:p w:rsidR="00743FDD" w:rsidRPr="00565975" w:rsidRDefault="00743FDD" w:rsidP="00743FDD">
            <w:pPr>
              <w:jc w:val="center"/>
              <w:rPr>
                <w:sz w:val="18"/>
                <w:szCs w:val="20"/>
                <w:lang w:val="sv-SE"/>
              </w:rPr>
            </w:pPr>
            <w:r w:rsidRPr="00565975">
              <w:rPr>
                <w:sz w:val="18"/>
                <w:szCs w:val="20"/>
                <w:lang w:val="sv-SE"/>
              </w:rPr>
              <w:t>Iterasi</w:t>
            </w:r>
          </w:p>
        </w:tc>
        <w:tc>
          <w:tcPr>
            <w:tcW w:w="2049" w:type="dxa"/>
            <w:gridSpan w:val="2"/>
            <w:vAlign w:val="center"/>
          </w:tcPr>
          <w:p w:rsidR="00743FDD" w:rsidRPr="00743FDD" w:rsidRDefault="00743FDD" w:rsidP="00743FDD">
            <w:pPr>
              <w:jc w:val="center"/>
              <w:rPr>
                <w:sz w:val="20"/>
                <w:szCs w:val="20"/>
                <w:lang w:val="sv-SE"/>
              </w:rPr>
            </w:pPr>
            <w:r w:rsidRPr="00743FDD">
              <w:rPr>
                <w:sz w:val="20"/>
                <w:szCs w:val="20"/>
                <w:lang w:val="sv-SE"/>
              </w:rPr>
              <w:t>Dikenali / Tidak Dikenali</w:t>
            </w:r>
          </w:p>
        </w:tc>
      </w:tr>
      <w:tr w:rsidR="00743FDD" w:rsidTr="00A26531">
        <w:tc>
          <w:tcPr>
            <w:tcW w:w="426" w:type="dxa"/>
            <w:vMerge/>
            <w:vAlign w:val="center"/>
          </w:tcPr>
          <w:p w:rsidR="00743FDD" w:rsidRPr="00743FDD" w:rsidRDefault="00743FDD" w:rsidP="00743FDD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850" w:type="dxa"/>
            <w:vMerge/>
            <w:vAlign w:val="center"/>
          </w:tcPr>
          <w:p w:rsidR="00743FDD" w:rsidRPr="00743FDD" w:rsidRDefault="00743FDD" w:rsidP="00743FDD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721" w:type="dxa"/>
            <w:vMerge/>
            <w:vAlign w:val="center"/>
          </w:tcPr>
          <w:p w:rsidR="00743FDD" w:rsidRPr="00743FDD" w:rsidRDefault="00743FDD" w:rsidP="00743FDD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980" w:type="dxa"/>
            <w:vAlign w:val="center"/>
          </w:tcPr>
          <w:p w:rsidR="00743FDD" w:rsidRPr="00743FDD" w:rsidRDefault="00743FDD" w:rsidP="00743FDD">
            <w:pPr>
              <w:jc w:val="center"/>
              <w:rPr>
                <w:sz w:val="20"/>
                <w:szCs w:val="20"/>
                <w:lang w:val="sv-SE"/>
              </w:rPr>
            </w:pPr>
            <w:r w:rsidRPr="00743FDD">
              <w:rPr>
                <w:sz w:val="20"/>
                <w:szCs w:val="20"/>
                <w:lang w:val="sv-SE"/>
              </w:rPr>
              <w:t>Data Pelatihan</w:t>
            </w:r>
          </w:p>
        </w:tc>
        <w:tc>
          <w:tcPr>
            <w:tcW w:w="1069" w:type="dxa"/>
            <w:vAlign w:val="center"/>
          </w:tcPr>
          <w:p w:rsidR="00743FDD" w:rsidRPr="00743FDD" w:rsidRDefault="00743FDD" w:rsidP="00743FDD">
            <w:pPr>
              <w:jc w:val="center"/>
              <w:rPr>
                <w:sz w:val="20"/>
                <w:szCs w:val="20"/>
                <w:lang w:val="sv-SE"/>
              </w:rPr>
            </w:pPr>
            <w:r w:rsidRPr="00743FDD">
              <w:rPr>
                <w:sz w:val="20"/>
                <w:szCs w:val="20"/>
                <w:lang w:val="sv-SE"/>
              </w:rPr>
              <w:t>Tingkat Keberhasilan (%)</w:t>
            </w:r>
          </w:p>
        </w:tc>
      </w:tr>
      <w:tr w:rsidR="00743FDD" w:rsidTr="00A26531">
        <w:tc>
          <w:tcPr>
            <w:tcW w:w="426" w:type="dxa"/>
            <w:vAlign w:val="center"/>
          </w:tcPr>
          <w:p w:rsidR="00743FDD" w:rsidRPr="00743FDD" w:rsidRDefault="00743FDD" w:rsidP="00743FDD">
            <w:pPr>
              <w:jc w:val="center"/>
              <w:rPr>
                <w:sz w:val="20"/>
                <w:szCs w:val="20"/>
                <w:lang w:val="sv-SE"/>
              </w:rPr>
            </w:pPr>
            <w:r w:rsidRPr="00743FDD">
              <w:rPr>
                <w:sz w:val="20"/>
                <w:szCs w:val="20"/>
                <w:lang w:val="sv-SE"/>
              </w:rPr>
              <w:t>1</w:t>
            </w:r>
          </w:p>
        </w:tc>
        <w:tc>
          <w:tcPr>
            <w:tcW w:w="850" w:type="dxa"/>
            <w:vAlign w:val="center"/>
          </w:tcPr>
          <w:p w:rsidR="00743FDD" w:rsidRPr="00743FDD" w:rsidRDefault="00743FDD" w:rsidP="00743FDD">
            <w:pPr>
              <w:jc w:val="center"/>
              <w:rPr>
                <w:sz w:val="20"/>
                <w:szCs w:val="20"/>
                <w:lang w:val="sv-SE"/>
              </w:rPr>
            </w:pPr>
            <w:r w:rsidRPr="00743FDD">
              <w:rPr>
                <w:sz w:val="20"/>
                <w:szCs w:val="20"/>
                <w:lang w:val="sv-SE"/>
              </w:rPr>
              <w:t>0.05</w:t>
            </w:r>
          </w:p>
        </w:tc>
        <w:tc>
          <w:tcPr>
            <w:tcW w:w="721" w:type="dxa"/>
            <w:vAlign w:val="center"/>
          </w:tcPr>
          <w:p w:rsidR="00743FDD" w:rsidRPr="00743FDD" w:rsidRDefault="00743FDD" w:rsidP="00743FDD">
            <w:pPr>
              <w:jc w:val="center"/>
              <w:rPr>
                <w:sz w:val="20"/>
                <w:szCs w:val="20"/>
                <w:lang w:val="sv-SE"/>
              </w:rPr>
            </w:pPr>
            <w:r w:rsidRPr="00743FDD">
              <w:rPr>
                <w:sz w:val="20"/>
                <w:szCs w:val="20"/>
                <w:lang w:val="sv-SE"/>
              </w:rPr>
              <w:t>71</w:t>
            </w:r>
          </w:p>
        </w:tc>
        <w:tc>
          <w:tcPr>
            <w:tcW w:w="980" w:type="dxa"/>
            <w:vAlign w:val="center"/>
          </w:tcPr>
          <w:p w:rsidR="00743FDD" w:rsidRPr="00743FDD" w:rsidRDefault="00743FDD" w:rsidP="00743FDD">
            <w:pPr>
              <w:jc w:val="center"/>
              <w:rPr>
                <w:sz w:val="20"/>
                <w:szCs w:val="20"/>
                <w:lang w:val="sv-SE"/>
              </w:rPr>
            </w:pPr>
            <w:r w:rsidRPr="00743FDD">
              <w:rPr>
                <w:sz w:val="20"/>
                <w:szCs w:val="20"/>
                <w:lang w:val="sv-SE"/>
              </w:rPr>
              <w:t>81/7</w:t>
            </w:r>
          </w:p>
        </w:tc>
        <w:tc>
          <w:tcPr>
            <w:tcW w:w="1069" w:type="dxa"/>
            <w:vAlign w:val="center"/>
          </w:tcPr>
          <w:p w:rsidR="00743FDD" w:rsidRPr="00743FDD" w:rsidRDefault="00743FDD" w:rsidP="00743FDD">
            <w:pPr>
              <w:jc w:val="center"/>
              <w:rPr>
                <w:sz w:val="20"/>
                <w:szCs w:val="20"/>
                <w:lang w:val="sv-SE"/>
              </w:rPr>
            </w:pPr>
            <w:r w:rsidRPr="00743FDD">
              <w:rPr>
                <w:sz w:val="20"/>
                <w:szCs w:val="20"/>
                <w:lang w:val="sv-SE"/>
              </w:rPr>
              <w:t>74,07</w:t>
            </w:r>
          </w:p>
        </w:tc>
      </w:tr>
      <w:tr w:rsidR="00743FDD" w:rsidTr="00A26531">
        <w:tc>
          <w:tcPr>
            <w:tcW w:w="426" w:type="dxa"/>
            <w:vAlign w:val="center"/>
          </w:tcPr>
          <w:p w:rsidR="00743FDD" w:rsidRPr="00743FDD" w:rsidRDefault="00743FDD" w:rsidP="00743FDD">
            <w:pPr>
              <w:jc w:val="center"/>
              <w:rPr>
                <w:sz w:val="20"/>
                <w:szCs w:val="20"/>
                <w:lang w:val="sv-SE"/>
              </w:rPr>
            </w:pPr>
            <w:r w:rsidRPr="00743FDD"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850" w:type="dxa"/>
            <w:vAlign w:val="center"/>
          </w:tcPr>
          <w:p w:rsidR="00743FDD" w:rsidRPr="00743FDD" w:rsidRDefault="00743FDD" w:rsidP="00743FDD">
            <w:pPr>
              <w:jc w:val="center"/>
              <w:rPr>
                <w:sz w:val="20"/>
                <w:szCs w:val="20"/>
                <w:lang w:val="sv-SE"/>
              </w:rPr>
            </w:pPr>
            <w:r w:rsidRPr="00743FDD">
              <w:rPr>
                <w:sz w:val="20"/>
                <w:szCs w:val="20"/>
                <w:lang w:val="sv-SE"/>
              </w:rPr>
              <w:t>0.005</w:t>
            </w:r>
          </w:p>
        </w:tc>
        <w:tc>
          <w:tcPr>
            <w:tcW w:w="721" w:type="dxa"/>
            <w:vAlign w:val="center"/>
          </w:tcPr>
          <w:p w:rsidR="00743FDD" w:rsidRPr="00743FDD" w:rsidRDefault="00743FDD" w:rsidP="00743FDD">
            <w:pPr>
              <w:jc w:val="center"/>
              <w:rPr>
                <w:sz w:val="20"/>
                <w:szCs w:val="20"/>
                <w:lang w:val="sv-SE"/>
              </w:rPr>
            </w:pPr>
            <w:r w:rsidRPr="00743FDD">
              <w:rPr>
                <w:sz w:val="20"/>
                <w:szCs w:val="20"/>
                <w:lang w:val="sv-SE"/>
              </w:rPr>
              <w:t>1080</w:t>
            </w:r>
          </w:p>
        </w:tc>
        <w:tc>
          <w:tcPr>
            <w:tcW w:w="980" w:type="dxa"/>
            <w:vAlign w:val="center"/>
          </w:tcPr>
          <w:p w:rsidR="00743FDD" w:rsidRPr="00743FDD" w:rsidRDefault="00743FDD" w:rsidP="00743FDD">
            <w:pPr>
              <w:jc w:val="center"/>
              <w:rPr>
                <w:sz w:val="20"/>
                <w:szCs w:val="20"/>
                <w:lang w:val="sv-SE"/>
              </w:rPr>
            </w:pPr>
            <w:r w:rsidRPr="00743FDD">
              <w:rPr>
                <w:sz w:val="20"/>
                <w:szCs w:val="20"/>
                <w:lang w:val="sv-SE"/>
              </w:rPr>
              <w:t>81/1</w:t>
            </w:r>
          </w:p>
        </w:tc>
        <w:tc>
          <w:tcPr>
            <w:tcW w:w="1069" w:type="dxa"/>
            <w:vAlign w:val="center"/>
          </w:tcPr>
          <w:p w:rsidR="00743FDD" w:rsidRPr="00743FDD" w:rsidRDefault="00743FDD" w:rsidP="00743FDD">
            <w:pPr>
              <w:jc w:val="center"/>
              <w:rPr>
                <w:sz w:val="20"/>
                <w:szCs w:val="20"/>
                <w:lang w:val="sv-SE"/>
              </w:rPr>
            </w:pPr>
            <w:r w:rsidRPr="00743FDD">
              <w:rPr>
                <w:sz w:val="20"/>
                <w:szCs w:val="20"/>
                <w:lang w:val="sv-SE"/>
              </w:rPr>
              <w:t>98,76</w:t>
            </w:r>
          </w:p>
        </w:tc>
      </w:tr>
      <w:tr w:rsidR="00743FDD" w:rsidTr="00A26531">
        <w:tc>
          <w:tcPr>
            <w:tcW w:w="426" w:type="dxa"/>
            <w:vAlign w:val="center"/>
          </w:tcPr>
          <w:p w:rsidR="00743FDD" w:rsidRPr="00743FDD" w:rsidRDefault="00743FDD" w:rsidP="00743FDD">
            <w:pPr>
              <w:jc w:val="center"/>
              <w:rPr>
                <w:sz w:val="20"/>
                <w:szCs w:val="20"/>
                <w:lang w:val="sv-SE"/>
              </w:rPr>
            </w:pPr>
            <w:r w:rsidRPr="00743FDD">
              <w:rPr>
                <w:sz w:val="20"/>
                <w:szCs w:val="20"/>
                <w:lang w:val="sv-SE"/>
              </w:rPr>
              <w:t>3</w:t>
            </w:r>
          </w:p>
        </w:tc>
        <w:tc>
          <w:tcPr>
            <w:tcW w:w="850" w:type="dxa"/>
            <w:vAlign w:val="center"/>
          </w:tcPr>
          <w:p w:rsidR="00743FDD" w:rsidRPr="00743FDD" w:rsidRDefault="00743FDD" w:rsidP="00743FDD">
            <w:pPr>
              <w:jc w:val="center"/>
              <w:rPr>
                <w:sz w:val="20"/>
                <w:szCs w:val="20"/>
                <w:lang w:val="sv-SE"/>
              </w:rPr>
            </w:pPr>
            <w:r w:rsidRPr="00743FDD">
              <w:rPr>
                <w:sz w:val="20"/>
                <w:szCs w:val="20"/>
                <w:lang w:val="sv-SE"/>
              </w:rPr>
              <w:t>0.001</w:t>
            </w:r>
          </w:p>
        </w:tc>
        <w:tc>
          <w:tcPr>
            <w:tcW w:w="721" w:type="dxa"/>
            <w:vAlign w:val="center"/>
          </w:tcPr>
          <w:p w:rsidR="00743FDD" w:rsidRPr="00743FDD" w:rsidRDefault="00743FDD" w:rsidP="00743FDD">
            <w:pPr>
              <w:jc w:val="center"/>
              <w:rPr>
                <w:sz w:val="20"/>
                <w:szCs w:val="20"/>
                <w:lang w:val="sv-SE"/>
              </w:rPr>
            </w:pPr>
            <w:r w:rsidRPr="00743FDD">
              <w:rPr>
                <w:sz w:val="20"/>
                <w:szCs w:val="20"/>
                <w:lang w:val="sv-SE"/>
              </w:rPr>
              <w:t>1583</w:t>
            </w:r>
          </w:p>
        </w:tc>
        <w:tc>
          <w:tcPr>
            <w:tcW w:w="980" w:type="dxa"/>
            <w:vAlign w:val="center"/>
          </w:tcPr>
          <w:p w:rsidR="00743FDD" w:rsidRPr="00743FDD" w:rsidRDefault="00743FDD" w:rsidP="00743FDD">
            <w:pPr>
              <w:jc w:val="center"/>
              <w:rPr>
                <w:sz w:val="20"/>
                <w:szCs w:val="20"/>
                <w:lang w:val="sv-SE"/>
              </w:rPr>
            </w:pPr>
            <w:r w:rsidRPr="00743FDD">
              <w:rPr>
                <w:sz w:val="20"/>
                <w:szCs w:val="20"/>
                <w:lang w:val="sv-SE"/>
              </w:rPr>
              <w:t>81/0</w:t>
            </w:r>
          </w:p>
        </w:tc>
        <w:tc>
          <w:tcPr>
            <w:tcW w:w="1069" w:type="dxa"/>
            <w:vAlign w:val="center"/>
          </w:tcPr>
          <w:p w:rsidR="00743FDD" w:rsidRPr="00743FDD" w:rsidRDefault="00743FDD" w:rsidP="00743FDD">
            <w:pPr>
              <w:jc w:val="center"/>
              <w:rPr>
                <w:sz w:val="20"/>
                <w:szCs w:val="20"/>
                <w:lang w:val="sv-SE"/>
              </w:rPr>
            </w:pPr>
            <w:r w:rsidRPr="00743FDD">
              <w:rPr>
                <w:sz w:val="20"/>
                <w:szCs w:val="20"/>
                <w:lang w:val="sv-SE"/>
              </w:rPr>
              <w:t>100</w:t>
            </w:r>
          </w:p>
        </w:tc>
      </w:tr>
      <w:tr w:rsidR="00743FDD" w:rsidTr="00A26531">
        <w:tc>
          <w:tcPr>
            <w:tcW w:w="426" w:type="dxa"/>
            <w:vAlign w:val="center"/>
          </w:tcPr>
          <w:p w:rsidR="00743FDD" w:rsidRPr="00743FDD" w:rsidRDefault="00743FDD" w:rsidP="00743FDD">
            <w:pPr>
              <w:jc w:val="center"/>
              <w:rPr>
                <w:sz w:val="20"/>
                <w:szCs w:val="20"/>
                <w:lang w:val="sv-SE"/>
              </w:rPr>
            </w:pPr>
            <w:r w:rsidRPr="00743FDD">
              <w:rPr>
                <w:sz w:val="20"/>
                <w:szCs w:val="20"/>
                <w:lang w:val="sv-SE"/>
              </w:rPr>
              <w:t>4</w:t>
            </w:r>
          </w:p>
        </w:tc>
        <w:tc>
          <w:tcPr>
            <w:tcW w:w="850" w:type="dxa"/>
            <w:vAlign w:val="center"/>
          </w:tcPr>
          <w:p w:rsidR="00743FDD" w:rsidRPr="00743FDD" w:rsidRDefault="00743FDD" w:rsidP="00743FDD">
            <w:pPr>
              <w:jc w:val="center"/>
              <w:rPr>
                <w:sz w:val="20"/>
                <w:szCs w:val="20"/>
                <w:lang w:val="sv-SE"/>
              </w:rPr>
            </w:pPr>
            <w:r w:rsidRPr="00A26531">
              <w:rPr>
                <w:sz w:val="20"/>
                <w:szCs w:val="20"/>
                <w:lang w:val="sv-SE"/>
              </w:rPr>
              <w:t>0.0005</w:t>
            </w:r>
          </w:p>
        </w:tc>
        <w:tc>
          <w:tcPr>
            <w:tcW w:w="721" w:type="dxa"/>
            <w:vAlign w:val="center"/>
          </w:tcPr>
          <w:p w:rsidR="00743FDD" w:rsidRPr="00743FDD" w:rsidRDefault="00743FDD" w:rsidP="00743FDD">
            <w:pPr>
              <w:jc w:val="center"/>
              <w:rPr>
                <w:sz w:val="20"/>
                <w:szCs w:val="20"/>
                <w:lang w:val="sv-SE"/>
              </w:rPr>
            </w:pPr>
            <w:r w:rsidRPr="00743FDD">
              <w:rPr>
                <w:sz w:val="20"/>
                <w:szCs w:val="20"/>
                <w:lang w:val="sv-SE"/>
              </w:rPr>
              <w:t>2314</w:t>
            </w:r>
          </w:p>
        </w:tc>
        <w:tc>
          <w:tcPr>
            <w:tcW w:w="980" w:type="dxa"/>
            <w:vAlign w:val="center"/>
          </w:tcPr>
          <w:p w:rsidR="00743FDD" w:rsidRPr="00743FDD" w:rsidRDefault="00743FDD" w:rsidP="00743FDD">
            <w:pPr>
              <w:jc w:val="center"/>
              <w:rPr>
                <w:sz w:val="20"/>
                <w:szCs w:val="20"/>
                <w:lang w:val="sv-SE"/>
              </w:rPr>
            </w:pPr>
            <w:r w:rsidRPr="00743FDD">
              <w:rPr>
                <w:sz w:val="20"/>
                <w:szCs w:val="20"/>
                <w:lang w:val="sv-SE"/>
              </w:rPr>
              <w:t>81/0</w:t>
            </w:r>
          </w:p>
        </w:tc>
        <w:tc>
          <w:tcPr>
            <w:tcW w:w="1069" w:type="dxa"/>
            <w:vAlign w:val="center"/>
          </w:tcPr>
          <w:p w:rsidR="00743FDD" w:rsidRPr="00743FDD" w:rsidRDefault="00743FDD" w:rsidP="00743FDD">
            <w:pPr>
              <w:jc w:val="center"/>
              <w:rPr>
                <w:sz w:val="20"/>
                <w:szCs w:val="20"/>
                <w:lang w:val="sv-SE"/>
              </w:rPr>
            </w:pPr>
            <w:r w:rsidRPr="00743FDD">
              <w:rPr>
                <w:sz w:val="20"/>
                <w:szCs w:val="20"/>
                <w:lang w:val="sv-SE"/>
              </w:rPr>
              <w:t>100</w:t>
            </w:r>
          </w:p>
        </w:tc>
      </w:tr>
      <w:tr w:rsidR="00743FDD" w:rsidTr="00A26531">
        <w:tc>
          <w:tcPr>
            <w:tcW w:w="426" w:type="dxa"/>
            <w:vAlign w:val="center"/>
          </w:tcPr>
          <w:p w:rsidR="00743FDD" w:rsidRPr="00743FDD" w:rsidRDefault="00743FDD" w:rsidP="00743FDD">
            <w:pPr>
              <w:jc w:val="center"/>
              <w:rPr>
                <w:sz w:val="20"/>
                <w:szCs w:val="20"/>
                <w:lang w:val="sv-SE"/>
              </w:rPr>
            </w:pPr>
            <w:r w:rsidRPr="00743FDD">
              <w:rPr>
                <w:sz w:val="20"/>
                <w:szCs w:val="20"/>
                <w:lang w:val="sv-SE"/>
              </w:rPr>
              <w:t>5</w:t>
            </w:r>
          </w:p>
        </w:tc>
        <w:tc>
          <w:tcPr>
            <w:tcW w:w="850" w:type="dxa"/>
            <w:vAlign w:val="center"/>
          </w:tcPr>
          <w:p w:rsidR="00743FDD" w:rsidRPr="00743FDD" w:rsidRDefault="00743FDD" w:rsidP="00743FDD">
            <w:pPr>
              <w:jc w:val="center"/>
              <w:rPr>
                <w:sz w:val="20"/>
                <w:szCs w:val="20"/>
                <w:lang w:val="sv-SE"/>
              </w:rPr>
            </w:pPr>
            <w:r w:rsidRPr="00743FDD">
              <w:rPr>
                <w:sz w:val="20"/>
                <w:szCs w:val="20"/>
                <w:lang w:val="sv-SE"/>
              </w:rPr>
              <w:t>0.0001</w:t>
            </w:r>
          </w:p>
        </w:tc>
        <w:tc>
          <w:tcPr>
            <w:tcW w:w="721" w:type="dxa"/>
            <w:vAlign w:val="center"/>
          </w:tcPr>
          <w:p w:rsidR="00743FDD" w:rsidRPr="00743FDD" w:rsidRDefault="00743FDD" w:rsidP="00743FDD">
            <w:pPr>
              <w:jc w:val="center"/>
              <w:rPr>
                <w:sz w:val="20"/>
                <w:szCs w:val="20"/>
                <w:lang w:val="sv-SE"/>
              </w:rPr>
            </w:pPr>
            <w:r w:rsidRPr="00743FDD">
              <w:rPr>
                <w:sz w:val="20"/>
                <w:szCs w:val="20"/>
                <w:lang w:val="sv-SE"/>
              </w:rPr>
              <w:t>14929</w:t>
            </w:r>
          </w:p>
        </w:tc>
        <w:tc>
          <w:tcPr>
            <w:tcW w:w="980" w:type="dxa"/>
            <w:vAlign w:val="center"/>
          </w:tcPr>
          <w:p w:rsidR="00743FDD" w:rsidRPr="00743FDD" w:rsidRDefault="00743FDD" w:rsidP="00743FDD">
            <w:pPr>
              <w:jc w:val="center"/>
              <w:rPr>
                <w:sz w:val="20"/>
                <w:szCs w:val="20"/>
                <w:lang w:val="sv-SE"/>
              </w:rPr>
            </w:pPr>
            <w:r w:rsidRPr="00743FDD">
              <w:rPr>
                <w:sz w:val="20"/>
                <w:szCs w:val="20"/>
                <w:lang w:val="sv-SE"/>
              </w:rPr>
              <w:t>81/0</w:t>
            </w:r>
          </w:p>
        </w:tc>
        <w:tc>
          <w:tcPr>
            <w:tcW w:w="1069" w:type="dxa"/>
            <w:vAlign w:val="center"/>
          </w:tcPr>
          <w:p w:rsidR="00743FDD" w:rsidRPr="00743FDD" w:rsidRDefault="00743FDD" w:rsidP="00743FDD">
            <w:pPr>
              <w:jc w:val="center"/>
              <w:rPr>
                <w:sz w:val="20"/>
                <w:szCs w:val="20"/>
                <w:lang w:val="sv-SE"/>
              </w:rPr>
            </w:pPr>
            <w:r w:rsidRPr="00743FDD">
              <w:rPr>
                <w:sz w:val="20"/>
                <w:szCs w:val="20"/>
                <w:lang w:val="sv-SE"/>
              </w:rPr>
              <w:t>100</w:t>
            </w:r>
          </w:p>
        </w:tc>
      </w:tr>
    </w:tbl>
    <w:p w:rsidR="00906007" w:rsidRDefault="00906007" w:rsidP="00906007">
      <w:pPr>
        <w:ind w:firstLine="720"/>
        <w:jc w:val="both"/>
        <w:rPr>
          <w:sz w:val="20"/>
          <w:szCs w:val="20"/>
          <w:lang w:val="sv-SE"/>
        </w:rPr>
      </w:pPr>
    </w:p>
    <w:p w:rsidR="00743FDD" w:rsidRDefault="00C71D47" w:rsidP="00AD28FC">
      <w:pPr>
        <w:tabs>
          <w:tab w:val="left" w:pos="0"/>
          <w:tab w:val="left" w:pos="630"/>
        </w:tabs>
        <w:ind w:firstLine="426"/>
        <w:jc w:val="both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Dari hasil percobaan toleransi </w:t>
      </w:r>
      <w:r w:rsidRPr="0067525D">
        <w:rPr>
          <w:i/>
          <w:sz w:val="20"/>
          <w:szCs w:val="20"/>
          <w:lang w:val="sv-SE"/>
        </w:rPr>
        <w:t>error</w:t>
      </w:r>
      <w:r>
        <w:rPr>
          <w:sz w:val="20"/>
          <w:szCs w:val="20"/>
          <w:lang w:val="sv-SE"/>
        </w:rPr>
        <w:t xml:space="preserve"> pada tabel </w:t>
      </w:r>
      <w:r w:rsidR="00203012">
        <w:rPr>
          <w:sz w:val="20"/>
          <w:szCs w:val="20"/>
          <w:lang w:val="sv-SE"/>
        </w:rPr>
        <w:t>3</w:t>
      </w:r>
      <w:r>
        <w:rPr>
          <w:sz w:val="20"/>
          <w:szCs w:val="20"/>
          <w:lang w:val="sv-SE"/>
        </w:rPr>
        <w:t xml:space="preserve"> di atas menghasilkan tiga percobaan terbaik dengan nilai tingkat keberhasilan mencapai 100%. Yaitu pada </w:t>
      </w:r>
      <w:r w:rsidRPr="00C2524E">
        <w:rPr>
          <w:i/>
          <w:sz w:val="20"/>
          <w:szCs w:val="20"/>
          <w:lang w:val="sv-SE"/>
        </w:rPr>
        <w:t>error goal</w:t>
      </w:r>
      <w:r>
        <w:rPr>
          <w:sz w:val="20"/>
          <w:szCs w:val="20"/>
          <w:lang w:val="sv-SE"/>
        </w:rPr>
        <w:t xml:space="preserve"> 0.001 dengan iterasi 1583, 0.0005 dengan iterasi 2314, dan 0.0001 dengan iterasi 14929. Berarti pada kombinasi parameter tersebut jaringan telah mampu mengenali semua pola </w:t>
      </w:r>
      <w:r w:rsidR="007F25E2">
        <w:rPr>
          <w:sz w:val="20"/>
          <w:szCs w:val="20"/>
        </w:rPr>
        <w:t>karakter</w:t>
      </w:r>
      <w:r>
        <w:rPr>
          <w:sz w:val="20"/>
          <w:szCs w:val="20"/>
          <w:lang w:val="sv-SE"/>
        </w:rPr>
        <w:t xml:space="preserve"> Braille yang diujikan dengan benar. Hasil tersebut merupakan hasil yang paling baik dan sesuai dengan tujuan simulasi jaringan bahwa jaringan mampu menghasilkan nilai tingkat keberhasilan sebesar 100% untuk semua data pelatihan.</w:t>
      </w:r>
    </w:p>
    <w:p w:rsidR="00C71D47" w:rsidRDefault="00C71D47" w:rsidP="00C71D47">
      <w:pPr>
        <w:tabs>
          <w:tab w:val="left" w:pos="0"/>
          <w:tab w:val="left" w:pos="630"/>
        </w:tabs>
        <w:jc w:val="both"/>
        <w:rPr>
          <w:sz w:val="20"/>
          <w:szCs w:val="20"/>
          <w:lang w:val="sv-SE"/>
        </w:rPr>
      </w:pPr>
    </w:p>
    <w:p w:rsidR="00743FDD" w:rsidRPr="00F52320" w:rsidRDefault="00502F66" w:rsidP="001B1F37">
      <w:pPr>
        <w:tabs>
          <w:tab w:val="left" w:pos="0"/>
          <w:tab w:val="left" w:pos="426"/>
        </w:tabs>
        <w:jc w:val="both"/>
        <w:rPr>
          <w:b/>
          <w:sz w:val="20"/>
          <w:szCs w:val="20"/>
          <w:lang w:val="sv-SE"/>
        </w:rPr>
      </w:pPr>
      <w:r>
        <w:rPr>
          <w:b/>
          <w:sz w:val="20"/>
          <w:szCs w:val="20"/>
          <w:lang w:val="sv-SE"/>
        </w:rPr>
        <w:t>2.7</w:t>
      </w:r>
      <w:r w:rsidR="00874637">
        <w:rPr>
          <w:b/>
          <w:sz w:val="20"/>
          <w:szCs w:val="20"/>
          <w:lang w:val="sv-SE"/>
        </w:rPr>
        <w:t>.</w:t>
      </w:r>
      <w:r w:rsidR="00874637">
        <w:rPr>
          <w:b/>
          <w:sz w:val="20"/>
          <w:szCs w:val="20"/>
          <w:lang w:val="sv-SE"/>
        </w:rPr>
        <w:tab/>
      </w:r>
      <w:r w:rsidR="00743FDD" w:rsidRPr="00F52320">
        <w:rPr>
          <w:b/>
          <w:sz w:val="20"/>
          <w:szCs w:val="20"/>
          <w:lang w:val="sv-SE"/>
        </w:rPr>
        <w:t xml:space="preserve">Pengujian </w:t>
      </w:r>
      <w:r w:rsidR="00690561">
        <w:rPr>
          <w:b/>
          <w:sz w:val="20"/>
          <w:szCs w:val="20"/>
          <w:lang w:val="sv-SE"/>
        </w:rPr>
        <w:t>Variasi</w:t>
      </w:r>
      <w:r w:rsidR="002C09E9" w:rsidRPr="00F52320">
        <w:rPr>
          <w:b/>
          <w:sz w:val="20"/>
          <w:szCs w:val="20"/>
          <w:lang w:val="sv-SE"/>
        </w:rPr>
        <w:t xml:space="preserve"> Miu Nol</w:t>
      </w:r>
    </w:p>
    <w:p w:rsidR="002C09E9" w:rsidRDefault="00F52320" w:rsidP="001B1F37">
      <w:pPr>
        <w:tabs>
          <w:tab w:val="left" w:pos="0"/>
          <w:tab w:val="left" w:pos="426"/>
        </w:tabs>
        <w:ind w:firstLine="426"/>
        <w:jc w:val="both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Percobaan berikut menggunakan nilai toleransi </w:t>
      </w:r>
      <w:r w:rsidRPr="00726C76">
        <w:rPr>
          <w:i/>
          <w:sz w:val="20"/>
          <w:szCs w:val="20"/>
          <w:lang w:val="sv-SE"/>
        </w:rPr>
        <w:t xml:space="preserve">error </w:t>
      </w:r>
      <w:r>
        <w:rPr>
          <w:sz w:val="20"/>
          <w:szCs w:val="20"/>
          <w:lang w:val="sv-SE"/>
        </w:rPr>
        <w:t xml:space="preserve">terbaik yang didapat dari percobaan sebelumnya dan menggunakan nilai miu nol yang berbeda (0.1,0.2,0.5,0.8,0.9,1) untuk dianalisa hasil terbaik berdasarkan nilai </w:t>
      </w:r>
      <w:r w:rsidRPr="00111B46">
        <w:rPr>
          <w:i/>
          <w:sz w:val="20"/>
          <w:szCs w:val="20"/>
          <w:lang w:val="sv-SE"/>
        </w:rPr>
        <w:t>miu nol</w:t>
      </w:r>
      <w:r>
        <w:rPr>
          <w:sz w:val="20"/>
          <w:szCs w:val="20"/>
          <w:lang w:val="sv-SE"/>
        </w:rPr>
        <w:t xml:space="preserve"> tersebut. Pada pengujian ini akan dilihat pengaruh dari nilai </w:t>
      </w:r>
      <w:r w:rsidRPr="00B974E6">
        <w:rPr>
          <w:i/>
          <w:sz w:val="20"/>
          <w:szCs w:val="20"/>
          <w:lang w:val="sv-SE"/>
        </w:rPr>
        <w:t>miu nol</w:t>
      </w:r>
      <w:r>
        <w:rPr>
          <w:sz w:val="20"/>
          <w:szCs w:val="20"/>
          <w:lang w:val="sv-SE"/>
        </w:rPr>
        <w:t xml:space="preserve"> terhadap tingkat keberhasilan pengenalan dan jumlah iterasi untuk menghasilkan </w:t>
      </w:r>
      <w:r w:rsidRPr="00B974E6">
        <w:rPr>
          <w:i/>
          <w:sz w:val="20"/>
          <w:szCs w:val="20"/>
          <w:lang w:val="sv-SE"/>
        </w:rPr>
        <w:t>output</w:t>
      </w:r>
      <w:r>
        <w:rPr>
          <w:sz w:val="20"/>
          <w:szCs w:val="20"/>
          <w:lang w:val="sv-SE"/>
        </w:rPr>
        <w:t xml:space="preserve"> pada JST </w:t>
      </w:r>
      <w:r w:rsidRPr="00B974E6">
        <w:rPr>
          <w:i/>
          <w:sz w:val="20"/>
          <w:szCs w:val="20"/>
          <w:lang w:val="sv-SE"/>
        </w:rPr>
        <w:t>Backpropagation</w:t>
      </w:r>
      <w:r>
        <w:rPr>
          <w:i/>
          <w:sz w:val="20"/>
          <w:szCs w:val="20"/>
          <w:lang w:val="sv-SE"/>
        </w:rPr>
        <w:t>.</w:t>
      </w:r>
      <w:r>
        <w:rPr>
          <w:sz w:val="20"/>
          <w:szCs w:val="20"/>
          <w:lang w:val="sv-SE"/>
        </w:rPr>
        <w:t xml:space="preserve"> Pengujian ini dilakukan dengan memberikan nilai toleransi </w:t>
      </w:r>
      <w:r w:rsidRPr="00A93E09">
        <w:rPr>
          <w:i/>
          <w:sz w:val="20"/>
          <w:szCs w:val="20"/>
          <w:lang w:val="sv-SE"/>
        </w:rPr>
        <w:t xml:space="preserve">error </w:t>
      </w:r>
      <w:r>
        <w:rPr>
          <w:sz w:val="20"/>
          <w:szCs w:val="20"/>
          <w:lang w:val="sv-SE"/>
        </w:rPr>
        <w:t xml:space="preserve">yang sama yaitu 0.001 dan nilai </w:t>
      </w:r>
      <w:r w:rsidRPr="00A93E09">
        <w:rPr>
          <w:i/>
          <w:sz w:val="20"/>
          <w:szCs w:val="20"/>
          <w:lang w:val="sv-SE"/>
        </w:rPr>
        <w:t>miu nol</w:t>
      </w:r>
      <w:r>
        <w:rPr>
          <w:sz w:val="20"/>
          <w:szCs w:val="20"/>
          <w:lang w:val="sv-SE"/>
        </w:rPr>
        <w:t xml:space="preserve"> yang berubah – ubah. </w:t>
      </w:r>
      <w:r w:rsidR="007F7473">
        <w:rPr>
          <w:sz w:val="20"/>
          <w:szCs w:val="20"/>
          <w:lang w:val="sv-SE"/>
        </w:rPr>
        <w:t xml:space="preserve">Tabel 4 menunjukkan hasil pengaruh </w:t>
      </w:r>
      <w:r w:rsidR="007F7473" w:rsidRPr="007F7473">
        <w:rPr>
          <w:i/>
          <w:sz w:val="20"/>
          <w:szCs w:val="20"/>
          <w:lang w:val="sv-SE"/>
        </w:rPr>
        <w:t>miu nol</w:t>
      </w:r>
      <w:r>
        <w:rPr>
          <w:sz w:val="20"/>
          <w:szCs w:val="20"/>
          <w:lang w:val="sv-SE"/>
        </w:rPr>
        <w:t xml:space="preserve"> :</w:t>
      </w:r>
    </w:p>
    <w:p w:rsidR="00F52320" w:rsidRDefault="00F52320" w:rsidP="00F52320">
      <w:pPr>
        <w:tabs>
          <w:tab w:val="left" w:pos="0"/>
          <w:tab w:val="left" w:pos="630"/>
        </w:tabs>
        <w:jc w:val="center"/>
        <w:rPr>
          <w:sz w:val="20"/>
          <w:szCs w:val="20"/>
          <w:lang w:val="sv-SE"/>
        </w:rPr>
      </w:pPr>
    </w:p>
    <w:p w:rsidR="00F52320" w:rsidRDefault="00F52320" w:rsidP="00F52320">
      <w:pPr>
        <w:tabs>
          <w:tab w:val="left" w:pos="0"/>
          <w:tab w:val="left" w:pos="630"/>
        </w:tabs>
        <w:jc w:val="center"/>
        <w:rPr>
          <w:sz w:val="20"/>
          <w:szCs w:val="20"/>
          <w:lang w:val="sv-SE"/>
        </w:rPr>
      </w:pPr>
      <w:r w:rsidRPr="001F6D05">
        <w:rPr>
          <w:sz w:val="20"/>
          <w:szCs w:val="20"/>
          <w:lang w:val="sv-SE"/>
        </w:rPr>
        <w:t>Tabel 4.</w:t>
      </w:r>
      <w:r>
        <w:rPr>
          <w:sz w:val="20"/>
          <w:szCs w:val="20"/>
          <w:lang w:val="sv-SE"/>
        </w:rPr>
        <w:t xml:space="preserve"> Hasil Percobaan </w:t>
      </w:r>
      <w:r w:rsidRPr="002024BF">
        <w:rPr>
          <w:i/>
          <w:sz w:val="20"/>
          <w:szCs w:val="20"/>
          <w:lang w:val="sv-SE"/>
        </w:rPr>
        <w:t>Miu Nol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1"/>
        <w:gridCol w:w="632"/>
        <w:gridCol w:w="754"/>
        <w:gridCol w:w="881"/>
        <w:gridCol w:w="1126"/>
      </w:tblGrid>
      <w:tr w:rsidR="00F52320" w:rsidTr="006F059B">
        <w:tc>
          <w:tcPr>
            <w:tcW w:w="511" w:type="dxa"/>
            <w:vAlign w:val="center"/>
          </w:tcPr>
          <w:p w:rsidR="00F52320" w:rsidRPr="00F52320" w:rsidRDefault="00F52320" w:rsidP="006F059B">
            <w:pPr>
              <w:jc w:val="center"/>
              <w:rPr>
                <w:sz w:val="20"/>
                <w:szCs w:val="20"/>
                <w:lang w:val="sv-SE"/>
              </w:rPr>
            </w:pPr>
            <w:r w:rsidRPr="00F52320">
              <w:rPr>
                <w:sz w:val="20"/>
                <w:szCs w:val="20"/>
                <w:lang w:val="sv-SE"/>
              </w:rPr>
              <w:t>No.</w:t>
            </w:r>
          </w:p>
        </w:tc>
        <w:tc>
          <w:tcPr>
            <w:tcW w:w="1145" w:type="dxa"/>
            <w:vAlign w:val="center"/>
          </w:tcPr>
          <w:p w:rsidR="00F52320" w:rsidRPr="00F52320" w:rsidRDefault="00F52320" w:rsidP="006F059B">
            <w:pPr>
              <w:jc w:val="center"/>
              <w:rPr>
                <w:sz w:val="20"/>
                <w:szCs w:val="20"/>
                <w:lang w:val="sv-SE"/>
              </w:rPr>
            </w:pPr>
            <w:r w:rsidRPr="00F52320">
              <w:rPr>
                <w:sz w:val="20"/>
                <w:szCs w:val="20"/>
                <w:lang w:val="sv-SE"/>
              </w:rPr>
              <w:t>Miu Nol</w:t>
            </w:r>
          </w:p>
        </w:tc>
        <w:tc>
          <w:tcPr>
            <w:tcW w:w="993" w:type="dxa"/>
            <w:vAlign w:val="center"/>
          </w:tcPr>
          <w:p w:rsidR="00F52320" w:rsidRPr="00F52320" w:rsidRDefault="00F52320" w:rsidP="006F059B">
            <w:pPr>
              <w:jc w:val="center"/>
              <w:rPr>
                <w:sz w:val="20"/>
                <w:szCs w:val="20"/>
                <w:lang w:val="sv-SE"/>
              </w:rPr>
            </w:pPr>
            <w:r w:rsidRPr="00F52320">
              <w:rPr>
                <w:sz w:val="20"/>
                <w:szCs w:val="20"/>
                <w:lang w:val="sv-SE"/>
              </w:rPr>
              <w:t>Iterasi</w:t>
            </w:r>
          </w:p>
        </w:tc>
        <w:tc>
          <w:tcPr>
            <w:tcW w:w="1598" w:type="dxa"/>
            <w:vAlign w:val="center"/>
          </w:tcPr>
          <w:p w:rsidR="00F52320" w:rsidRPr="00F52320" w:rsidRDefault="00F52320" w:rsidP="006F059B">
            <w:pPr>
              <w:jc w:val="center"/>
              <w:rPr>
                <w:sz w:val="20"/>
                <w:szCs w:val="20"/>
                <w:lang w:val="sv-SE"/>
              </w:rPr>
            </w:pPr>
            <w:r w:rsidRPr="00F52320">
              <w:rPr>
                <w:sz w:val="20"/>
                <w:szCs w:val="20"/>
                <w:lang w:val="sv-SE"/>
              </w:rPr>
              <w:t>MSE</w:t>
            </w:r>
          </w:p>
        </w:tc>
        <w:tc>
          <w:tcPr>
            <w:tcW w:w="1603" w:type="dxa"/>
          </w:tcPr>
          <w:p w:rsidR="00F52320" w:rsidRPr="00F52320" w:rsidRDefault="00F52320" w:rsidP="00F52320">
            <w:pPr>
              <w:jc w:val="center"/>
              <w:rPr>
                <w:sz w:val="20"/>
                <w:szCs w:val="20"/>
                <w:lang w:val="sv-SE"/>
              </w:rPr>
            </w:pPr>
            <w:r w:rsidRPr="00F52320">
              <w:rPr>
                <w:sz w:val="20"/>
                <w:szCs w:val="20"/>
                <w:lang w:val="sv-SE"/>
              </w:rPr>
              <w:t>Prosentasi Kesalahan (%)</w:t>
            </w:r>
          </w:p>
        </w:tc>
      </w:tr>
      <w:tr w:rsidR="00F52320" w:rsidTr="00F52320">
        <w:tc>
          <w:tcPr>
            <w:tcW w:w="511" w:type="dxa"/>
          </w:tcPr>
          <w:p w:rsidR="00F52320" w:rsidRPr="00F52320" w:rsidRDefault="00F52320" w:rsidP="00F52320">
            <w:pPr>
              <w:jc w:val="center"/>
              <w:rPr>
                <w:sz w:val="20"/>
                <w:szCs w:val="20"/>
                <w:lang w:val="sv-SE"/>
              </w:rPr>
            </w:pPr>
            <w:r w:rsidRPr="00F52320">
              <w:rPr>
                <w:sz w:val="20"/>
                <w:szCs w:val="20"/>
                <w:lang w:val="sv-SE"/>
              </w:rPr>
              <w:t>1</w:t>
            </w:r>
          </w:p>
        </w:tc>
        <w:tc>
          <w:tcPr>
            <w:tcW w:w="1145" w:type="dxa"/>
          </w:tcPr>
          <w:p w:rsidR="00F52320" w:rsidRPr="00F52320" w:rsidRDefault="00F52320" w:rsidP="00F52320">
            <w:pPr>
              <w:jc w:val="center"/>
              <w:rPr>
                <w:sz w:val="20"/>
                <w:szCs w:val="20"/>
                <w:lang w:val="sv-SE"/>
              </w:rPr>
            </w:pPr>
            <w:r w:rsidRPr="00F52320">
              <w:rPr>
                <w:sz w:val="20"/>
                <w:szCs w:val="20"/>
                <w:lang w:val="sv-SE"/>
              </w:rPr>
              <w:t>0.1</w:t>
            </w:r>
          </w:p>
        </w:tc>
        <w:tc>
          <w:tcPr>
            <w:tcW w:w="993" w:type="dxa"/>
          </w:tcPr>
          <w:p w:rsidR="00F52320" w:rsidRPr="00F52320" w:rsidRDefault="00F52320" w:rsidP="00F52320">
            <w:pPr>
              <w:jc w:val="center"/>
              <w:rPr>
                <w:sz w:val="20"/>
                <w:szCs w:val="20"/>
                <w:lang w:val="sv-SE"/>
              </w:rPr>
            </w:pPr>
            <w:r w:rsidRPr="00F52320">
              <w:rPr>
                <w:sz w:val="20"/>
                <w:szCs w:val="20"/>
                <w:lang w:val="sv-SE"/>
              </w:rPr>
              <w:t>1999</w:t>
            </w:r>
          </w:p>
        </w:tc>
        <w:tc>
          <w:tcPr>
            <w:tcW w:w="1598" w:type="dxa"/>
          </w:tcPr>
          <w:p w:rsidR="00F52320" w:rsidRPr="00F52320" w:rsidRDefault="00F52320" w:rsidP="00F52320">
            <w:pPr>
              <w:jc w:val="center"/>
              <w:rPr>
                <w:sz w:val="20"/>
                <w:szCs w:val="20"/>
                <w:lang w:val="sv-SE"/>
              </w:rPr>
            </w:pPr>
            <w:r w:rsidRPr="00F52320">
              <w:rPr>
                <w:sz w:val="20"/>
                <w:szCs w:val="20"/>
                <w:lang w:val="sv-SE"/>
              </w:rPr>
              <w:t>0.0269</w:t>
            </w:r>
          </w:p>
        </w:tc>
        <w:tc>
          <w:tcPr>
            <w:tcW w:w="1603" w:type="dxa"/>
          </w:tcPr>
          <w:p w:rsidR="00F52320" w:rsidRPr="00F52320" w:rsidRDefault="00F52320" w:rsidP="00F52320">
            <w:pPr>
              <w:jc w:val="center"/>
              <w:rPr>
                <w:sz w:val="20"/>
                <w:szCs w:val="20"/>
                <w:lang w:val="sv-SE"/>
              </w:rPr>
            </w:pPr>
            <w:r w:rsidRPr="00F52320">
              <w:rPr>
                <w:sz w:val="20"/>
                <w:szCs w:val="20"/>
                <w:lang w:val="sv-SE"/>
              </w:rPr>
              <w:t>96</w:t>
            </w:r>
          </w:p>
        </w:tc>
      </w:tr>
      <w:tr w:rsidR="00F52320" w:rsidTr="00F52320">
        <w:tc>
          <w:tcPr>
            <w:tcW w:w="511" w:type="dxa"/>
          </w:tcPr>
          <w:p w:rsidR="00F52320" w:rsidRPr="00F52320" w:rsidRDefault="00F52320" w:rsidP="00F52320">
            <w:pPr>
              <w:jc w:val="center"/>
              <w:rPr>
                <w:sz w:val="20"/>
                <w:szCs w:val="20"/>
                <w:lang w:val="sv-SE"/>
              </w:rPr>
            </w:pPr>
            <w:r w:rsidRPr="00F52320"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1145" w:type="dxa"/>
          </w:tcPr>
          <w:p w:rsidR="00F52320" w:rsidRPr="00F52320" w:rsidRDefault="00F52320" w:rsidP="00F52320">
            <w:pPr>
              <w:jc w:val="center"/>
              <w:rPr>
                <w:sz w:val="20"/>
                <w:szCs w:val="20"/>
                <w:lang w:val="sv-SE"/>
              </w:rPr>
            </w:pPr>
            <w:r w:rsidRPr="00F52320">
              <w:rPr>
                <w:sz w:val="20"/>
                <w:szCs w:val="20"/>
                <w:lang w:val="sv-SE"/>
              </w:rPr>
              <w:t>0.2</w:t>
            </w:r>
          </w:p>
        </w:tc>
        <w:tc>
          <w:tcPr>
            <w:tcW w:w="993" w:type="dxa"/>
          </w:tcPr>
          <w:p w:rsidR="00F52320" w:rsidRPr="00F52320" w:rsidRDefault="00F52320" w:rsidP="00F52320">
            <w:pPr>
              <w:jc w:val="center"/>
              <w:rPr>
                <w:sz w:val="20"/>
                <w:szCs w:val="20"/>
                <w:lang w:val="sv-SE"/>
              </w:rPr>
            </w:pPr>
            <w:r w:rsidRPr="00F52320">
              <w:rPr>
                <w:sz w:val="20"/>
                <w:szCs w:val="20"/>
                <w:lang w:val="sv-SE"/>
              </w:rPr>
              <w:t>1999</w:t>
            </w:r>
          </w:p>
        </w:tc>
        <w:tc>
          <w:tcPr>
            <w:tcW w:w="1598" w:type="dxa"/>
          </w:tcPr>
          <w:p w:rsidR="00F52320" w:rsidRPr="00F52320" w:rsidRDefault="00F52320" w:rsidP="00F52320">
            <w:pPr>
              <w:jc w:val="center"/>
              <w:rPr>
                <w:sz w:val="20"/>
                <w:szCs w:val="20"/>
                <w:lang w:val="sv-SE"/>
              </w:rPr>
            </w:pPr>
            <w:r w:rsidRPr="00F52320">
              <w:rPr>
                <w:sz w:val="20"/>
                <w:szCs w:val="20"/>
                <w:lang w:val="sv-SE"/>
              </w:rPr>
              <w:t>0.0095</w:t>
            </w:r>
          </w:p>
        </w:tc>
        <w:tc>
          <w:tcPr>
            <w:tcW w:w="1603" w:type="dxa"/>
          </w:tcPr>
          <w:p w:rsidR="00F52320" w:rsidRPr="00F52320" w:rsidRDefault="00F52320" w:rsidP="00F52320">
            <w:pPr>
              <w:jc w:val="center"/>
              <w:rPr>
                <w:sz w:val="20"/>
                <w:szCs w:val="20"/>
                <w:lang w:val="sv-SE"/>
              </w:rPr>
            </w:pPr>
            <w:r w:rsidRPr="00F52320">
              <w:rPr>
                <w:sz w:val="20"/>
                <w:szCs w:val="20"/>
                <w:lang w:val="sv-SE"/>
              </w:rPr>
              <w:t>89</w:t>
            </w:r>
          </w:p>
        </w:tc>
      </w:tr>
      <w:tr w:rsidR="00F52320" w:rsidTr="00F52320">
        <w:tc>
          <w:tcPr>
            <w:tcW w:w="511" w:type="dxa"/>
          </w:tcPr>
          <w:p w:rsidR="00F52320" w:rsidRPr="00F52320" w:rsidRDefault="00F52320" w:rsidP="00F52320">
            <w:pPr>
              <w:jc w:val="center"/>
              <w:rPr>
                <w:sz w:val="20"/>
                <w:szCs w:val="20"/>
                <w:lang w:val="sv-SE"/>
              </w:rPr>
            </w:pPr>
            <w:r w:rsidRPr="00F52320">
              <w:rPr>
                <w:sz w:val="20"/>
                <w:szCs w:val="20"/>
                <w:lang w:val="sv-SE"/>
              </w:rPr>
              <w:t>3</w:t>
            </w:r>
          </w:p>
        </w:tc>
        <w:tc>
          <w:tcPr>
            <w:tcW w:w="1145" w:type="dxa"/>
          </w:tcPr>
          <w:p w:rsidR="00F52320" w:rsidRPr="00F52320" w:rsidRDefault="00F52320" w:rsidP="00F52320">
            <w:pPr>
              <w:jc w:val="center"/>
              <w:rPr>
                <w:sz w:val="20"/>
                <w:szCs w:val="20"/>
                <w:lang w:val="sv-SE"/>
              </w:rPr>
            </w:pPr>
            <w:r w:rsidRPr="00F52320">
              <w:rPr>
                <w:sz w:val="20"/>
                <w:szCs w:val="20"/>
                <w:lang w:val="sv-SE"/>
              </w:rPr>
              <w:t>0.5</w:t>
            </w:r>
          </w:p>
        </w:tc>
        <w:tc>
          <w:tcPr>
            <w:tcW w:w="993" w:type="dxa"/>
          </w:tcPr>
          <w:p w:rsidR="00F52320" w:rsidRPr="00F52320" w:rsidRDefault="00F52320" w:rsidP="00F52320">
            <w:pPr>
              <w:jc w:val="center"/>
              <w:rPr>
                <w:sz w:val="20"/>
                <w:szCs w:val="20"/>
                <w:lang w:val="sv-SE"/>
              </w:rPr>
            </w:pPr>
            <w:r w:rsidRPr="00F52320">
              <w:rPr>
                <w:sz w:val="20"/>
                <w:szCs w:val="20"/>
                <w:lang w:val="sv-SE"/>
              </w:rPr>
              <w:t>1583</w:t>
            </w:r>
          </w:p>
        </w:tc>
        <w:tc>
          <w:tcPr>
            <w:tcW w:w="1598" w:type="dxa"/>
          </w:tcPr>
          <w:p w:rsidR="00F52320" w:rsidRPr="00F52320" w:rsidRDefault="00F52320" w:rsidP="00F52320">
            <w:pPr>
              <w:jc w:val="center"/>
              <w:rPr>
                <w:sz w:val="20"/>
                <w:szCs w:val="20"/>
                <w:lang w:val="sv-SE"/>
              </w:rPr>
            </w:pPr>
            <w:r w:rsidRPr="00F52320">
              <w:rPr>
                <w:sz w:val="20"/>
                <w:szCs w:val="20"/>
                <w:lang w:val="sv-SE"/>
              </w:rPr>
              <w:t>0.0009</w:t>
            </w:r>
          </w:p>
        </w:tc>
        <w:tc>
          <w:tcPr>
            <w:tcW w:w="1603" w:type="dxa"/>
          </w:tcPr>
          <w:p w:rsidR="00F52320" w:rsidRPr="00F52320" w:rsidRDefault="00F52320" w:rsidP="00F52320">
            <w:pPr>
              <w:jc w:val="center"/>
              <w:rPr>
                <w:sz w:val="20"/>
                <w:szCs w:val="20"/>
                <w:lang w:val="sv-SE"/>
              </w:rPr>
            </w:pPr>
            <w:r w:rsidRPr="00F52320">
              <w:rPr>
                <w:sz w:val="20"/>
                <w:szCs w:val="20"/>
                <w:lang w:val="sv-SE"/>
              </w:rPr>
              <w:t>0</w:t>
            </w:r>
          </w:p>
        </w:tc>
      </w:tr>
      <w:tr w:rsidR="00F52320" w:rsidTr="00F52320">
        <w:tc>
          <w:tcPr>
            <w:tcW w:w="511" w:type="dxa"/>
          </w:tcPr>
          <w:p w:rsidR="00F52320" w:rsidRPr="00F52320" w:rsidRDefault="00F52320" w:rsidP="00F52320">
            <w:pPr>
              <w:jc w:val="center"/>
              <w:rPr>
                <w:sz w:val="20"/>
                <w:szCs w:val="20"/>
                <w:lang w:val="sv-SE"/>
              </w:rPr>
            </w:pPr>
            <w:r w:rsidRPr="00F52320">
              <w:rPr>
                <w:sz w:val="20"/>
                <w:szCs w:val="20"/>
                <w:lang w:val="sv-SE"/>
              </w:rPr>
              <w:t>4</w:t>
            </w:r>
          </w:p>
        </w:tc>
        <w:tc>
          <w:tcPr>
            <w:tcW w:w="1145" w:type="dxa"/>
          </w:tcPr>
          <w:p w:rsidR="00F52320" w:rsidRPr="00F52320" w:rsidRDefault="00F52320" w:rsidP="00F52320">
            <w:pPr>
              <w:jc w:val="center"/>
              <w:rPr>
                <w:sz w:val="20"/>
                <w:szCs w:val="20"/>
                <w:lang w:val="sv-SE"/>
              </w:rPr>
            </w:pPr>
            <w:r w:rsidRPr="00F52320">
              <w:rPr>
                <w:sz w:val="20"/>
                <w:szCs w:val="20"/>
                <w:lang w:val="sv-SE"/>
              </w:rPr>
              <w:t>0.8</w:t>
            </w:r>
          </w:p>
        </w:tc>
        <w:tc>
          <w:tcPr>
            <w:tcW w:w="993" w:type="dxa"/>
          </w:tcPr>
          <w:p w:rsidR="00F52320" w:rsidRPr="00F52320" w:rsidRDefault="00F52320" w:rsidP="00F52320">
            <w:pPr>
              <w:jc w:val="center"/>
              <w:rPr>
                <w:sz w:val="20"/>
                <w:szCs w:val="20"/>
                <w:lang w:val="sv-SE"/>
              </w:rPr>
            </w:pPr>
            <w:r w:rsidRPr="00F52320">
              <w:rPr>
                <w:sz w:val="20"/>
                <w:szCs w:val="20"/>
                <w:lang w:val="sv-SE"/>
              </w:rPr>
              <w:t>1999</w:t>
            </w:r>
          </w:p>
        </w:tc>
        <w:tc>
          <w:tcPr>
            <w:tcW w:w="1598" w:type="dxa"/>
          </w:tcPr>
          <w:p w:rsidR="00F52320" w:rsidRPr="00F52320" w:rsidRDefault="00F52320" w:rsidP="00F52320">
            <w:pPr>
              <w:jc w:val="center"/>
              <w:rPr>
                <w:sz w:val="20"/>
                <w:szCs w:val="20"/>
                <w:lang w:val="sv-SE"/>
              </w:rPr>
            </w:pPr>
            <w:r w:rsidRPr="00F52320">
              <w:rPr>
                <w:sz w:val="20"/>
                <w:szCs w:val="20"/>
                <w:lang w:val="sv-SE"/>
              </w:rPr>
              <w:t>0.0372</w:t>
            </w:r>
          </w:p>
        </w:tc>
        <w:tc>
          <w:tcPr>
            <w:tcW w:w="1603" w:type="dxa"/>
          </w:tcPr>
          <w:p w:rsidR="00F52320" w:rsidRPr="00F52320" w:rsidRDefault="00F52320" w:rsidP="00F52320">
            <w:pPr>
              <w:jc w:val="center"/>
              <w:rPr>
                <w:sz w:val="20"/>
                <w:szCs w:val="20"/>
                <w:lang w:val="sv-SE"/>
              </w:rPr>
            </w:pPr>
            <w:r w:rsidRPr="00F52320">
              <w:rPr>
                <w:sz w:val="20"/>
                <w:szCs w:val="20"/>
                <w:lang w:val="sv-SE"/>
              </w:rPr>
              <w:t>97</w:t>
            </w:r>
          </w:p>
        </w:tc>
      </w:tr>
      <w:tr w:rsidR="00F52320" w:rsidTr="00F52320">
        <w:tc>
          <w:tcPr>
            <w:tcW w:w="511" w:type="dxa"/>
          </w:tcPr>
          <w:p w:rsidR="00F52320" w:rsidRPr="00F52320" w:rsidRDefault="00F52320" w:rsidP="00F52320">
            <w:pPr>
              <w:jc w:val="center"/>
              <w:rPr>
                <w:sz w:val="20"/>
                <w:szCs w:val="20"/>
                <w:lang w:val="sv-SE"/>
              </w:rPr>
            </w:pPr>
            <w:r w:rsidRPr="00F52320">
              <w:rPr>
                <w:sz w:val="20"/>
                <w:szCs w:val="20"/>
                <w:lang w:val="sv-SE"/>
              </w:rPr>
              <w:t>5</w:t>
            </w:r>
          </w:p>
        </w:tc>
        <w:tc>
          <w:tcPr>
            <w:tcW w:w="1145" w:type="dxa"/>
          </w:tcPr>
          <w:p w:rsidR="00F52320" w:rsidRPr="00F52320" w:rsidRDefault="00F52320" w:rsidP="00F52320">
            <w:pPr>
              <w:jc w:val="center"/>
              <w:rPr>
                <w:sz w:val="20"/>
                <w:szCs w:val="20"/>
                <w:lang w:val="sv-SE"/>
              </w:rPr>
            </w:pPr>
            <w:r w:rsidRPr="00F52320">
              <w:rPr>
                <w:sz w:val="20"/>
                <w:szCs w:val="20"/>
                <w:lang w:val="sv-SE"/>
              </w:rPr>
              <w:t>0.9</w:t>
            </w:r>
          </w:p>
        </w:tc>
        <w:tc>
          <w:tcPr>
            <w:tcW w:w="993" w:type="dxa"/>
          </w:tcPr>
          <w:p w:rsidR="00F52320" w:rsidRPr="00F52320" w:rsidRDefault="00F52320" w:rsidP="00F52320">
            <w:pPr>
              <w:jc w:val="center"/>
              <w:rPr>
                <w:sz w:val="20"/>
                <w:szCs w:val="20"/>
                <w:lang w:val="sv-SE"/>
              </w:rPr>
            </w:pPr>
            <w:r w:rsidRPr="00F52320">
              <w:rPr>
                <w:sz w:val="20"/>
                <w:szCs w:val="20"/>
                <w:lang w:val="sv-SE"/>
              </w:rPr>
              <w:t>1999</w:t>
            </w:r>
          </w:p>
        </w:tc>
        <w:tc>
          <w:tcPr>
            <w:tcW w:w="1598" w:type="dxa"/>
          </w:tcPr>
          <w:p w:rsidR="00F52320" w:rsidRPr="00F52320" w:rsidRDefault="00F52320" w:rsidP="00F52320">
            <w:pPr>
              <w:jc w:val="center"/>
              <w:rPr>
                <w:sz w:val="20"/>
                <w:szCs w:val="20"/>
                <w:lang w:val="sv-SE"/>
              </w:rPr>
            </w:pPr>
            <w:r w:rsidRPr="00F52320">
              <w:rPr>
                <w:sz w:val="20"/>
                <w:szCs w:val="20"/>
                <w:lang w:val="sv-SE"/>
              </w:rPr>
              <w:t>0.0141</w:t>
            </w:r>
          </w:p>
        </w:tc>
        <w:tc>
          <w:tcPr>
            <w:tcW w:w="1603" w:type="dxa"/>
          </w:tcPr>
          <w:p w:rsidR="00F52320" w:rsidRPr="00F52320" w:rsidRDefault="00F52320" w:rsidP="00F52320">
            <w:pPr>
              <w:jc w:val="center"/>
              <w:rPr>
                <w:sz w:val="20"/>
                <w:szCs w:val="20"/>
                <w:lang w:val="sv-SE"/>
              </w:rPr>
            </w:pPr>
            <w:r w:rsidRPr="00F52320">
              <w:rPr>
                <w:sz w:val="20"/>
                <w:szCs w:val="20"/>
                <w:lang w:val="sv-SE"/>
              </w:rPr>
              <w:t>92</w:t>
            </w:r>
          </w:p>
        </w:tc>
      </w:tr>
      <w:tr w:rsidR="00F52320" w:rsidTr="00F52320">
        <w:tc>
          <w:tcPr>
            <w:tcW w:w="511" w:type="dxa"/>
          </w:tcPr>
          <w:p w:rsidR="00F52320" w:rsidRPr="00F52320" w:rsidRDefault="00F52320" w:rsidP="00F52320">
            <w:pPr>
              <w:jc w:val="center"/>
              <w:rPr>
                <w:sz w:val="20"/>
                <w:szCs w:val="20"/>
                <w:lang w:val="sv-SE"/>
              </w:rPr>
            </w:pPr>
            <w:r w:rsidRPr="00F52320">
              <w:rPr>
                <w:sz w:val="20"/>
                <w:szCs w:val="20"/>
                <w:lang w:val="sv-SE"/>
              </w:rPr>
              <w:t>6</w:t>
            </w:r>
          </w:p>
        </w:tc>
        <w:tc>
          <w:tcPr>
            <w:tcW w:w="1145" w:type="dxa"/>
          </w:tcPr>
          <w:p w:rsidR="00F52320" w:rsidRPr="00F52320" w:rsidRDefault="00F52320" w:rsidP="00F52320">
            <w:pPr>
              <w:jc w:val="center"/>
              <w:rPr>
                <w:sz w:val="20"/>
                <w:szCs w:val="20"/>
                <w:lang w:val="sv-SE"/>
              </w:rPr>
            </w:pPr>
            <w:r w:rsidRPr="00F52320">
              <w:rPr>
                <w:sz w:val="20"/>
                <w:szCs w:val="20"/>
                <w:lang w:val="sv-SE"/>
              </w:rPr>
              <w:t>1</w:t>
            </w:r>
          </w:p>
        </w:tc>
        <w:tc>
          <w:tcPr>
            <w:tcW w:w="993" w:type="dxa"/>
          </w:tcPr>
          <w:p w:rsidR="00F52320" w:rsidRPr="00F52320" w:rsidRDefault="00F52320" w:rsidP="00F52320">
            <w:pPr>
              <w:jc w:val="center"/>
              <w:rPr>
                <w:sz w:val="20"/>
                <w:szCs w:val="20"/>
                <w:lang w:val="sv-SE"/>
              </w:rPr>
            </w:pPr>
            <w:r w:rsidRPr="00F52320">
              <w:rPr>
                <w:sz w:val="20"/>
                <w:szCs w:val="20"/>
                <w:lang w:val="sv-SE"/>
              </w:rPr>
              <w:t>1999</w:t>
            </w:r>
          </w:p>
        </w:tc>
        <w:tc>
          <w:tcPr>
            <w:tcW w:w="1598" w:type="dxa"/>
          </w:tcPr>
          <w:p w:rsidR="00F52320" w:rsidRPr="00F52320" w:rsidRDefault="00F52320" w:rsidP="00F52320">
            <w:pPr>
              <w:jc w:val="center"/>
              <w:rPr>
                <w:sz w:val="20"/>
                <w:szCs w:val="20"/>
                <w:lang w:val="sv-SE"/>
              </w:rPr>
            </w:pPr>
            <w:r w:rsidRPr="00F52320">
              <w:rPr>
                <w:sz w:val="20"/>
                <w:szCs w:val="20"/>
                <w:lang w:val="sv-SE"/>
              </w:rPr>
              <w:t>0.0692</w:t>
            </w:r>
          </w:p>
        </w:tc>
        <w:tc>
          <w:tcPr>
            <w:tcW w:w="1603" w:type="dxa"/>
          </w:tcPr>
          <w:p w:rsidR="00F52320" w:rsidRPr="00F52320" w:rsidRDefault="00F52320" w:rsidP="00F52320">
            <w:pPr>
              <w:jc w:val="center"/>
              <w:rPr>
                <w:sz w:val="20"/>
                <w:szCs w:val="20"/>
                <w:lang w:val="sv-SE"/>
              </w:rPr>
            </w:pPr>
            <w:r w:rsidRPr="00F52320">
              <w:rPr>
                <w:sz w:val="20"/>
                <w:szCs w:val="20"/>
                <w:lang w:val="sv-SE"/>
              </w:rPr>
              <w:t>98</w:t>
            </w:r>
          </w:p>
        </w:tc>
      </w:tr>
    </w:tbl>
    <w:p w:rsidR="00F52320" w:rsidRPr="00F52320" w:rsidRDefault="00F52320" w:rsidP="00743FDD">
      <w:pPr>
        <w:tabs>
          <w:tab w:val="left" w:pos="0"/>
          <w:tab w:val="left" w:pos="630"/>
        </w:tabs>
        <w:jc w:val="both"/>
        <w:rPr>
          <w:sz w:val="20"/>
          <w:szCs w:val="20"/>
          <w:lang w:val="sv-SE"/>
        </w:rPr>
      </w:pPr>
    </w:p>
    <w:p w:rsidR="00070536" w:rsidRDefault="00070536" w:rsidP="00070536">
      <w:pPr>
        <w:jc w:val="both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lastRenderedPageBreak/>
        <w:t>Dari hasil percobaan yang d</w:t>
      </w:r>
      <w:r w:rsidR="0012276A">
        <w:rPr>
          <w:sz w:val="20"/>
          <w:szCs w:val="20"/>
          <w:lang w:val="sv-SE"/>
        </w:rPr>
        <w:t>ihasilkan seperti pada tabel 4</w:t>
      </w:r>
      <w:r>
        <w:rPr>
          <w:sz w:val="20"/>
          <w:szCs w:val="20"/>
          <w:lang w:val="sv-SE"/>
        </w:rPr>
        <w:t xml:space="preserve"> di atas, bahwa nilai </w:t>
      </w:r>
      <w:r w:rsidRPr="004F20D5">
        <w:rPr>
          <w:i/>
          <w:sz w:val="20"/>
          <w:szCs w:val="20"/>
          <w:lang w:val="sv-SE"/>
        </w:rPr>
        <w:t>miu nol</w:t>
      </w:r>
      <w:r>
        <w:rPr>
          <w:sz w:val="20"/>
          <w:szCs w:val="20"/>
          <w:lang w:val="sv-SE"/>
        </w:rPr>
        <w:t xml:space="preserve"> terbaik untuk proses pengenalan dan sesuai dengan tujuan simulasi dari JST </w:t>
      </w:r>
      <w:r w:rsidRPr="004F20D5">
        <w:rPr>
          <w:i/>
          <w:sz w:val="20"/>
          <w:szCs w:val="20"/>
          <w:lang w:val="sv-SE"/>
        </w:rPr>
        <w:t>Backpropagation</w:t>
      </w:r>
      <w:r>
        <w:rPr>
          <w:sz w:val="20"/>
          <w:szCs w:val="20"/>
          <w:lang w:val="sv-SE"/>
        </w:rPr>
        <w:t xml:space="preserve"> adalah dengan nilai miu nol sebesar 0.5. Dimana nilai toleransi </w:t>
      </w:r>
      <w:r w:rsidRPr="00D33303">
        <w:rPr>
          <w:i/>
          <w:sz w:val="20"/>
          <w:szCs w:val="20"/>
          <w:lang w:val="sv-SE"/>
        </w:rPr>
        <w:t>error</w:t>
      </w:r>
      <w:r>
        <w:rPr>
          <w:sz w:val="20"/>
          <w:szCs w:val="20"/>
          <w:lang w:val="sv-SE"/>
        </w:rPr>
        <w:t xml:space="preserve">nya sama dengan nilai toleransi yang telah ditetapkan sebelumnya yaitu 0.001 dan prosentasi kesalahan yang dihasilkan 0% atau diperoleh nilai keberhasilan 100% pada proses iterasi 1583, yang menunjukkan bahwa pada jaringan </w:t>
      </w:r>
      <w:r w:rsidRPr="00700C14">
        <w:rPr>
          <w:i/>
          <w:sz w:val="20"/>
          <w:szCs w:val="20"/>
          <w:lang w:val="sv-SE"/>
        </w:rPr>
        <w:t>Backpropagation</w:t>
      </w:r>
      <w:r>
        <w:rPr>
          <w:sz w:val="20"/>
          <w:szCs w:val="20"/>
          <w:lang w:val="sv-SE"/>
        </w:rPr>
        <w:t xml:space="preserve"> dapat belajar dengan baik pada kondisi ini. Oleh karenanya kombinasi nilai toleransi </w:t>
      </w:r>
      <w:r w:rsidRPr="003977D8">
        <w:rPr>
          <w:i/>
          <w:sz w:val="20"/>
          <w:szCs w:val="20"/>
          <w:lang w:val="sv-SE"/>
        </w:rPr>
        <w:t>error</w:t>
      </w:r>
      <w:r>
        <w:rPr>
          <w:sz w:val="20"/>
          <w:szCs w:val="20"/>
          <w:lang w:val="sv-SE"/>
        </w:rPr>
        <w:t xml:space="preserve"> dan nilai </w:t>
      </w:r>
      <w:r w:rsidRPr="003977D8">
        <w:rPr>
          <w:i/>
          <w:sz w:val="20"/>
          <w:szCs w:val="20"/>
          <w:lang w:val="sv-SE"/>
        </w:rPr>
        <w:t>miu nol</w:t>
      </w:r>
      <w:r>
        <w:rPr>
          <w:sz w:val="20"/>
          <w:szCs w:val="20"/>
          <w:lang w:val="sv-SE"/>
        </w:rPr>
        <w:t xml:space="preserve"> inilah yang dapat dijadikan acuan terbaik untuk proses pelatihan jaringan.</w:t>
      </w:r>
    </w:p>
    <w:p w:rsidR="009B1DCE" w:rsidRPr="00A93E09" w:rsidRDefault="009B1DCE" w:rsidP="00070536">
      <w:pPr>
        <w:jc w:val="both"/>
        <w:rPr>
          <w:sz w:val="20"/>
          <w:szCs w:val="20"/>
          <w:lang w:val="sv-SE"/>
        </w:rPr>
      </w:pPr>
    </w:p>
    <w:p w:rsidR="00AF3891" w:rsidRPr="00070536" w:rsidRDefault="00502F66" w:rsidP="004F7FDE">
      <w:p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2.8.</w:t>
      </w:r>
      <w:r w:rsidR="00E64074">
        <w:rPr>
          <w:b/>
          <w:sz w:val="20"/>
          <w:szCs w:val="20"/>
        </w:rPr>
        <w:tab/>
      </w:r>
      <w:r w:rsidR="00070536" w:rsidRPr="00070536">
        <w:rPr>
          <w:b/>
          <w:sz w:val="20"/>
          <w:szCs w:val="20"/>
        </w:rPr>
        <w:t xml:space="preserve">Pengujian Pengenalan </w:t>
      </w:r>
      <w:r w:rsidR="004F7FDE">
        <w:rPr>
          <w:b/>
          <w:sz w:val="20"/>
          <w:szCs w:val="20"/>
        </w:rPr>
        <w:t>Karakter</w:t>
      </w:r>
      <w:r w:rsidR="00070536" w:rsidRPr="00070536">
        <w:rPr>
          <w:b/>
          <w:sz w:val="20"/>
          <w:szCs w:val="20"/>
        </w:rPr>
        <w:t xml:space="preserve"> Braille</w:t>
      </w:r>
    </w:p>
    <w:p w:rsidR="00070536" w:rsidRDefault="00070536" w:rsidP="0012276A">
      <w:pPr>
        <w:tabs>
          <w:tab w:val="left" w:pos="426"/>
        </w:tabs>
        <w:ind w:firstLine="426"/>
        <w:jc w:val="both"/>
        <w:rPr>
          <w:bCs/>
          <w:color w:val="000000"/>
          <w:sz w:val="20"/>
          <w:szCs w:val="20"/>
        </w:rPr>
      </w:pPr>
      <w:r>
        <w:rPr>
          <w:sz w:val="20"/>
          <w:szCs w:val="20"/>
          <w:lang w:val="sv-SE"/>
        </w:rPr>
        <w:t>Jaringan Saraf Tiruan</w:t>
      </w:r>
      <w:r w:rsidRPr="00A479A7">
        <w:rPr>
          <w:i/>
          <w:sz w:val="20"/>
          <w:szCs w:val="20"/>
          <w:lang w:val="sv-SE"/>
        </w:rPr>
        <w:t xml:space="preserve"> Backpropagation</w:t>
      </w:r>
      <w:r>
        <w:rPr>
          <w:sz w:val="20"/>
          <w:szCs w:val="20"/>
          <w:lang w:val="sv-SE"/>
        </w:rPr>
        <w:t xml:space="preserve"> didesain dan dilatih untuk mengenali 26 </w:t>
      </w:r>
      <w:r w:rsidR="004F7FDE">
        <w:rPr>
          <w:sz w:val="20"/>
          <w:szCs w:val="20"/>
        </w:rPr>
        <w:t>karakter</w:t>
      </w:r>
      <w:r>
        <w:rPr>
          <w:sz w:val="20"/>
          <w:szCs w:val="20"/>
          <w:lang w:val="sv-SE"/>
        </w:rPr>
        <w:t xml:space="preserve"> Braille. </w:t>
      </w:r>
      <w:r>
        <w:rPr>
          <w:bCs/>
          <w:color w:val="000000"/>
          <w:sz w:val="20"/>
          <w:szCs w:val="20"/>
        </w:rPr>
        <w:t xml:space="preserve">Dari huruf Braille “a” sampai huruf Braille “z” metode </w:t>
      </w:r>
      <w:r w:rsidRPr="00865E26">
        <w:rPr>
          <w:bCs/>
          <w:i/>
          <w:color w:val="000000"/>
          <w:sz w:val="20"/>
          <w:szCs w:val="20"/>
        </w:rPr>
        <w:t>JST Backpropagation</w:t>
      </w:r>
      <w:r>
        <w:rPr>
          <w:bCs/>
          <w:color w:val="000000"/>
          <w:sz w:val="20"/>
          <w:szCs w:val="20"/>
        </w:rPr>
        <w:t xml:space="preserve"> bisa mengenali ke 26 huruf tersebut dengan benar. Arsitektur terbaik jaringan saraf tiruan dengan algoritma</w:t>
      </w:r>
      <w:r w:rsidRPr="00070536">
        <w:rPr>
          <w:bCs/>
          <w:i/>
          <w:color w:val="000000"/>
          <w:sz w:val="20"/>
          <w:szCs w:val="20"/>
        </w:rPr>
        <w:t xml:space="preserve"> </w:t>
      </w:r>
      <w:r w:rsidRPr="00F21C4D">
        <w:rPr>
          <w:bCs/>
          <w:i/>
          <w:color w:val="000000"/>
          <w:sz w:val="20"/>
          <w:szCs w:val="20"/>
        </w:rPr>
        <w:t xml:space="preserve">Backpropagation </w:t>
      </w:r>
      <w:r>
        <w:rPr>
          <w:bCs/>
          <w:color w:val="000000"/>
          <w:sz w:val="20"/>
          <w:szCs w:val="20"/>
        </w:rPr>
        <w:t xml:space="preserve">untuk mengenali pola </w:t>
      </w:r>
      <w:r w:rsidR="004F7FDE">
        <w:rPr>
          <w:sz w:val="20"/>
          <w:szCs w:val="20"/>
        </w:rPr>
        <w:t>karakter</w:t>
      </w:r>
      <w:r>
        <w:rPr>
          <w:bCs/>
          <w:color w:val="000000"/>
          <w:sz w:val="20"/>
          <w:szCs w:val="20"/>
        </w:rPr>
        <w:t xml:space="preserve"> Braille ditentukan dengan cara melakukan beberapa percobaan dengan setiap kombinasi yang berbeda, mulai dari pengujian toleransi </w:t>
      </w:r>
      <w:r w:rsidRPr="004374F4">
        <w:rPr>
          <w:bCs/>
          <w:i/>
          <w:color w:val="000000"/>
          <w:sz w:val="20"/>
          <w:szCs w:val="20"/>
        </w:rPr>
        <w:t>erro</w:t>
      </w:r>
      <w:r>
        <w:rPr>
          <w:bCs/>
          <w:color w:val="000000"/>
          <w:sz w:val="20"/>
          <w:szCs w:val="20"/>
        </w:rPr>
        <w:t>r (</w:t>
      </w:r>
      <w:r w:rsidRPr="004374F4">
        <w:rPr>
          <w:bCs/>
          <w:i/>
          <w:color w:val="000000"/>
          <w:sz w:val="20"/>
          <w:szCs w:val="20"/>
        </w:rPr>
        <w:t>error goal</w:t>
      </w:r>
      <w:r>
        <w:rPr>
          <w:bCs/>
          <w:color w:val="000000"/>
          <w:sz w:val="20"/>
          <w:szCs w:val="20"/>
        </w:rPr>
        <w:t xml:space="preserve">) sampai pada pengujian nilai </w:t>
      </w:r>
      <w:r w:rsidRPr="004374F4">
        <w:rPr>
          <w:bCs/>
          <w:i/>
          <w:color w:val="000000"/>
          <w:sz w:val="20"/>
          <w:szCs w:val="20"/>
        </w:rPr>
        <w:t>miu nol</w:t>
      </w:r>
      <w:r>
        <w:rPr>
          <w:bCs/>
          <w:color w:val="000000"/>
          <w:sz w:val="20"/>
          <w:szCs w:val="20"/>
        </w:rPr>
        <w:t xml:space="preserve">nya. Dari percobaan – percobaan tersebut dipilih hasil terbaik yang ditentukan berdasarkan nilai tingkat keberhasilan tertinggi untuk data pelatihan jaringan. Dimana nilai tertinggi tersebut diharapkan dapat mencapai 100% dengan asumsi bahwa jaringan mampu mengingat dan dapat mengenali semua pola </w:t>
      </w:r>
      <w:r w:rsidR="004F7FDE">
        <w:rPr>
          <w:sz w:val="20"/>
          <w:szCs w:val="20"/>
        </w:rPr>
        <w:t>karakter</w:t>
      </w:r>
      <w:r>
        <w:rPr>
          <w:bCs/>
          <w:color w:val="000000"/>
          <w:sz w:val="20"/>
          <w:szCs w:val="20"/>
        </w:rPr>
        <w:t xml:space="preserve"> Braille yang pernah dilatih.</w:t>
      </w:r>
      <w:r w:rsidR="007A2690">
        <w:rPr>
          <w:bCs/>
          <w:color w:val="000000"/>
          <w:sz w:val="20"/>
          <w:szCs w:val="20"/>
        </w:rPr>
        <w:t xml:space="preserve"> Hasil pengujian data dengan </w:t>
      </w:r>
      <w:r w:rsidR="007A2690" w:rsidRPr="00195F1A">
        <w:rPr>
          <w:bCs/>
          <w:color w:val="000000"/>
          <w:sz w:val="20"/>
          <w:szCs w:val="20"/>
        </w:rPr>
        <w:t>JST</w:t>
      </w:r>
      <w:r w:rsidR="007A2690" w:rsidRPr="00343387">
        <w:rPr>
          <w:bCs/>
          <w:i/>
          <w:color w:val="000000"/>
          <w:sz w:val="20"/>
          <w:szCs w:val="20"/>
        </w:rPr>
        <w:t xml:space="preserve"> Backpropagation</w:t>
      </w:r>
      <w:r w:rsidR="007A2690">
        <w:rPr>
          <w:bCs/>
          <w:color w:val="000000"/>
          <w:sz w:val="20"/>
          <w:szCs w:val="20"/>
        </w:rPr>
        <w:t xml:space="preserve"> </w:t>
      </w:r>
      <w:r w:rsidR="006737C3">
        <w:rPr>
          <w:bCs/>
          <w:color w:val="000000"/>
          <w:sz w:val="20"/>
          <w:szCs w:val="20"/>
        </w:rPr>
        <w:t xml:space="preserve">pengenalan </w:t>
      </w:r>
      <w:r w:rsidR="007F25E2">
        <w:rPr>
          <w:sz w:val="20"/>
          <w:szCs w:val="20"/>
        </w:rPr>
        <w:t>karakter</w:t>
      </w:r>
      <w:r w:rsidR="007A2690">
        <w:rPr>
          <w:bCs/>
          <w:color w:val="000000"/>
          <w:sz w:val="20"/>
          <w:szCs w:val="20"/>
        </w:rPr>
        <w:t xml:space="preserve"> Braille dapat dilihat seperti pada table 5 berikut :</w:t>
      </w:r>
    </w:p>
    <w:p w:rsidR="007A2690" w:rsidRDefault="007A2690" w:rsidP="00070536">
      <w:pPr>
        <w:tabs>
          <w:tab w:val="left" w:pos="426"/>
        </w:tabs>
        <w:ind w:firstLine="1134"/>
        <w:jc w:val="both"/>
        <w:rPr>
          <w:bCs/>
          <w:color w:val="000000"/>
          <w:sz w:val="20"/>
          <w:szCs w:val="20"/>
        </w:rPr>
      </w:pPr>
    </w:p>
    <w:p w:rsidR="00A55246" w:rsidRDefault="007A2690" w:rsidP="007A2690">
      <w:pPr>
        <w:tabs>
          <w:tab w:val="left" w:pos="426"/>
        </w:tabs>
        <w:jc w:val="center"/>
        <w:rPr>
          <w:bCs/>
          <w:color w:val="000000"/>
          <w:sz w:val="20"/>
          <w:szCs w:val="20"/>
        </w:rPr>
      </w:pPr>
      <w:r w:rsidRPr="001F6D05">
        <w:rPr>
          <w:bCs/>
          <w:color w:val="000000"/>
          <w:sz w:val="20"/>
          <w:szCs w:val="20"/>
        </w:rPr>
        <w:t>Tabel 5.</w:t>
      </w:r>
      <w:r>
        <w:rPr>
          <w:bCs/>
          <w:color w:val="000000"/>
          <w:sz w:val="20"/>
          <w:szCs w:val="20"/>
        </w:rPr>
        <w:t xml:space="preserve"> </w:t>
      </w:r>
      <w:r w:rsidRPr="0092192F">
        <w:rPr>
          <w:sz w:val="20"/>
          <w:szCs w:val="20"/>
          <w:lang w:val="sv-SE"/>
        </w:rPr>
        <w:t xml:space="preserve">Hasil </w:t>
      </w:r>
      <w:r>
        <w:rPr>
          <w:sz w:val="20"/>
          <w:szCs w:val="20"/>
          <w:lang w:val="sv-SE"/>
        </w:rPr>
        <w:t xml:space="preserve">Pengenalan Semua Pola </w:t>
      </w:r>
      <w:r w:rsidR="00A033D8">
        <w:rPr>
          <w:sz w:val="20"/>
          <w:szCs w:val="20"/>
        </w:rPr>
        <w:t>karakter</w:t>
      </w:r>
      <w:r>
        <w:rPr>
          <w:sz w:val="20"/>
          <w:szCs w:val="20"/>
          <w:lang w:val="sv-SE"/>
        </w:rPr>
        <w:t xml:space="preserve"> Braille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472"/>
        <w:gridCol w:w="1079"/>
        <w:gridCol w:w="927"/>
      </w:tblGrid>
      <w:tr w:rsidR="00A55246" w:rsidRPr="00C54876" w:rsidTr="00C54876">
        <w:tc>
          <w:tcPr>
            <w:tcW w:w="534" w:type="dxa"/>
          </w:tcPr>
          <w:p w:rsidR="00A55246" w:rsidRPr="00C54876" w:rsidRDefault="00A55246" w:rsidP="00C54876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No.</w:t>
            </w:r>
          </w:p>
        </w:tc>
        <w:tc>
          <w:tcPr>
            <w:tcW w:w="1472" w:type="dxa"/>
          </w:tcPr>
          <w:p w:rsidR="00A55246" w:rsidRPr="00C54876" w:rsidRDefault="00A55246" w:rsidP="00C54876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Huruf Braille</w:t>
            </w:r>
          </w:p>
        </w:tc>
        <w:tc>
          <w:tcPr>
            <w:tcW w:w="1079" w:type="dxa"/>
          </w:tcPr>
          <w:p w:rsidR="00A55246" w:rsidRPr="00C54876" w:rsidRDefault="00A55246" w:rsidP="00C54876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Input Data</w:t>
            </w:r>
          </w:p>
        </w:tc>
        <w:tc>
          <w:tcPr>
            <w:tcW w:w="927" w:type="dxa"/>
          </w:tcPr>
          <w:p w:rsidR="00A55246" w:rsidRPr="00C54876" w:rsidRDefault="00A55246" w:rsidP="00C54876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Output</w:t>
            </w:r>
          </w:p>
        </w:tc>
      </w:tr>
      <w:tr w:rsidR="00A55246" w:rsidRPr="00C54876" w:rsidTr="00C54876">
        <w:tc>
          <w:tcPr>
            <w:tcW w:w="534" w:type="dxa"/>
          </w:tcPr>
          <w:p w:rsidR="00A55246" w:rsidRPr="00C54876" w:rsidRDefault="00A55246" w:rsidP="00C54876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</w:t>
            </w:r>
          </w:p>
        </w:tc>
        <w:tc>
          <w:tcPr>
            <w:tcW w:w="1472" w:type="dxa"/>
            <w:vAlign w:val="center"/>
          </w:tcPr>
          <w:p w:rsidR="00A55246" w:rsidRPr="00C54876" w:rsidRDefault="00A55246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a</w:t>
            </w:r>
          </w:p>
        </w:tc>
        <w:tc>
          <w:tcPr>
            <w:tcW w:w="1079" w:type="dxa"/>
            <w:vAlign w:val="center"/>
          </w:tcPr>
          <w:p w:rsidR="00A55246" w:rsidRPr="00C54876" w:rsidRDefault="00A55246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100000</w:t>
            </w:r>
          </w:p>
        </w:tc>
        <w:tc>
          <w:tcPr>
            <w:tcW w:w="927" w:type="dxa"/>
            <w:vAlign w:val="center"/>
          </w:tcPr>
          <w:p w:rsidR="00A55246" w:rsidRPr="00C54876" w:rsidRDefault="00A55246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a</w:t>
            </w:r>
          </w:p>
        </w:tc>
      </w:tr>
      <w:tr w:rsidR="00A55246" w:rsidRPr="00C54876" w:rsidTr="00C54876">
        <w:tc>
          <w:tcPr>
            <w:tcW w:w="534" w:type="dxa"/>
          </w:tcPr>
          <w:p w:rsidR="00A55246" w:rsidRPr="00C54876" w:rsidRDefault="00A55246" w:rsidP="00C54876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2</w:t>
            </w:r>
          </w:p>
        </w:tc>
        <w:tc>
          <w:tcPr>
            <w:tcW w:w="1472" w:type="dxa"/>
            <w:vAlign w:val="center"/>
          </w:tcPr>
          <w:p w:rsidR="00A55246" w:rsidRPr="00C54876" w:rsidRDefault="00A55246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b</w:t>
            </w:r>
          </w:p>
        </w:tc>
        <w:tc>
          <w:tcPr>
            <w:tcW w:w="1079" w:type="dxa"/>
            <w:vAlign w:val="center"/>
          </w:tcPr>
          <w:p w:rsidR="00A55246" w:rsidRPr="00C54876" w:rsidRDefault="00A55246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110000</w:t>
            </w:r>
          </w:p>
        </w:tc>
        <w:tc>
          <w:tcPr>
            <w:tcW w:w="927" w:type="dxa"/>
            <w:vAlign w:val="center"/>
          </w:tcPr>
          <w:p w:rsidR="00A55246" w:rsidRPr="00C54876" w:rsidRDefault="00A55246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b</w:t>
            </w:r>
          </w:p>
        </w:tc>
      </w:tr>
      <w:tr w:rsidR="00A55246" w:rsidRPr="00C54876" w:rsidTr="00C54876">
        <w:tc>
          <w:tcPr>
            <w:tcW w:w="534" w:type="dxa"/>
          </w:tcPr>
          <w:p w:rsidR="00A55246" w:rsidRPr="00C54876" w:rsidRDefault="00A55246" w:rsidP="00C54876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3</w:t>
            </w:r>
          </w:p>
        </w:tc>
        <w:tc>
          <w:tcPr>
            <w:tcW w:w="1472" w:type="dxa"/>
            <w:vAlign w:val="center"/>
          </w:tcPr>
          <w:p w:rsidR="00A55246" w:rsidRPr="00C54876" w:rsidRDefault="00A55246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c</w:t>
            </w:r>
          </w:p>
        </w:tc>
        <w:tc>
          <w:tcPr>
            <w:tcW w:w="1079" w:type="dxa"/>
            <w:vAlign w:val="center"/>
          </w:tcPr>
          <w:p w:rsidR="00A55246" w:rsidRPr="00C54876" w:rsidRDefault="00A55246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100100</w:t>
            </w:r>
          </w:p>
        </w:tc>
        <w:tc>
          <w:tcPr>
            <w:tcW w:w="927" w:type="dxa"/>
            <w:vAlign w:val="center"/>
          </w:tcPr>
          <w:p w:rsidR="00A55246" w:rsidRPr="00C54876" w:rsidRDefault="00A55246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c</w:t>
            </w:r>
          </w:p>
        </w:tc>
      </w:tr>
      <w:tr w:rsidR="00A55246" w:rsidRPr="00C54876" w:rsidTr="00C54876">
        <w:tc>
          <w:tcPr>
            <w:tcW w:w="534" w:type="dxa"/>
          </w:tcPr>
          <w:p w:rsidR="00A55246" w:rsidRPr="00C54876" w:rsidRDefault="00A55246" w:rsidP="00C54876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4</w:t>
            </w:r>
          </w:p>
        </w:tc>
        <w:tc>
          <w:tcPr>
            <w:tcW w:w="1472" w:type="dxa"/>
            <w:vAlign w:val="center"/>
          </w:tcPr>
          <w:p w:rsidR="00A55246" w:rsidRPr="00C54876" w:rsidRDefault="00A55246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d</w:t>
            </w:r>
          </w:p>
        </w:tc>
        <w:tc>
          <w:tcPr>
            <w:tcW w:w="1079" w:type="dxa"/>
            <w:vAlign w:val="center"/>
          </w:tcPr>
          <w:p w:rsidR="00A55246" w:rsidRPr="00C54876" w:rsidRDefault="00A55246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100110</w:t>
            </w:r>
          </w:p>
        </w:tc>
        <w:tc>
          <w:tcPr>
            <w:tcW w:w="927" w:type="dxa"/>
            <w:vAlign w:val="center"/>
          </w:tcPr>
          <w:p w:rsidR="00A55246" w:rsidRPr="00C54876" w:rsidRDefault="00A55246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d</w:t>
            </w:r>
          </w:p>
        </w:tc>
      </w:tr>
      <w:tr w:rsidR="00A55246" w:rsidRPr="00C54876" w:rsidTr="00C54876">
        <w:tc>
          <w:tcPr>
            <w:tcW w:w="534" w:type="dxa"/>
          </w:tcPr>
          <w:p w:rsidR="00A55246" w:rsidRPr="00C54876" w:rsidRDefault="00A55246" w:rsidP="00C54876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5</w:t>
            </w:r>
          </w:p>
        </w:tc>
        <w:tc>
          <w:tcPr>
            <w:tcW w:w="1472" w:type="dxa"/>
            <w:vAlign w:val="center"/>
          </w:tcPr>
          <w:p w:rsidR="00A55246" w:rsidRPr="00C54876" w:rsidRDefault="00A55246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e</w:t>
            </w:r>
          </w:p>
        </w:tc>
        <w:tc>
          <w:tcPr>
            <w:tcW w:w="1079" w:type="dxa"/>
            <w:vAlign w:val="center"/>
          </w:tcPr>
          <w:p w:rsidR="00A55246" w:rsidRPr="00C54876" w:rsidRDefault="00A55246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100010</w:t>
            </w:r>
          </w:p>
        </w:tc>
        <w:tc>
          <w:tcPr>
            <w:tcW w:w="927" w:type="dxa"/>
            <w:vAlign w:val="center"/>
          </w:tcPr>
          <w:p w:rsidR="00A55246" w:rsidRPr="00C54876" w:rsidRDefault="00A55246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e</w:t>
            </w:r>
          </w:p>
        </w:tc>
      </w:tr>
      <w:tr w:rsidR="00A55246" w:rsidRPr="00C54876" w:rsidTr="00C54876">
        <w:tc>
          <w:tcPr>
            <w:tcW w:w="534" w:type="dxa"/>
          </w:tcPr>
          <w:p w:rsidR="00A55246" w:rsidRPr="00C54876" w:rsidRDefault="00A55246" w:rsidP="00C54876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6</w:t>
            </w:r>
          </w:p>
        </w:tc>
        <w:tc>
          <w:tcPr>
            <w:tcW w:w="1472" w:type="dxa"/>
            <w:vAlign w:val="center"/>
          </w:tcPr>
          <w:p w:rsidR="00A55246" w:rsidRPr="00C54876" w:rsidRDefault="00A55246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f</w:t>
            </w:r>
          </w:p>
        </w:tc>
        <w:tc>
          <w:tcPr>
            <w:tcW w:w="1079" w:type="dxa"/>
            <w:vAlign w:val="center"/>
          </w:tcPr>
          <w:p w:rsidR="00A55246" w:rsidRPr="00C54876" w:rsidRDefault="00A55246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110100</w:t>
            </w:r>
          </w:p>
        </w:tc>
        <w:tc>
          <w:tcPr>
            <w:tcW w:w="927" w:type="dxa"/>
            <w:vAlign w:val="center"/>
          </w:tcPr>
          <w:p w:rsidR="00A55246" w:rsidRPr="00C54876" w:rsidRDefault="00A55246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f</w:t>
            </w:r>
          </w:p>
        </w:tc>
      </w:tr>
      <w:tr w:rsidR="00A55246" w:rsidRPr="00C54876" w:rsidTr="00C54876">
        <w:tc>
          <w:tcPr>
            <w:tcW w:w="534" w:type="dxa"/>
          </w:tcPr>
          <w:p w:rsidR="00A55246" w:rsidRPr="00C54876" w:rsidRDefault="00A55246" w:rsidP="00C54876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7</w:t>
            </w:r>
          </w:p>
        </w:tc>
        <w:tc>
          <w:tcPr>
            <w:tcW w:w="1472" w:type="dxa"/>
            <w:vAlign w:val="center"/>
          </w:tcPr>
          <w:p w:rsidR="00A55246" w:rsidRPr="00C54876" w:rsidRDefault="00A55246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g</w:t>
            </w:r>
          </w:p>
        </w:tc>
        <w:tc>
          <w:tcPr>
            <w:tcW w:w="1079" w:type="dxa"/>
            <w:vAlign w:val="center"/>
          </w:tcPr>
          <w:p w:rsidR="00A55246" w:rsidRPr="00C54876" w:rsidRDefault="00A55246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110110</w:t>
            </w:r>
          </w:p>
        </w:tc>
        <w:tc>
          <w:tcPr>
            <w:tcW w:w="927" w:type="dxa"/>
            <w:vAlign w:val="center"/>
          </w:tcPr>
          <w:p w:rsidR="00A55246" w:rsidRPr="00C54876" w:rsidRDefault="00A55246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g</w:t>
            </w:r>
          </w:p>
        </w:tc>
      </w:tr>
      <w:tr w:rsidR="00A55246" w:rsidRPr="00C54876" w:rsidTr="00C54876">
        <w:tc>
          <w:tcPr>
            <w:tcW w:w="534" w:type="dxa"/>
          </w:tcPr>
          <w:p w:rsidR="00A55246" w:rsidRPr="00C54876" w:rsidRDefault="00A55246" w:rsidP="00C54876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8</w:t>
            </w:r>
          </w:p>
        </w:tc>
        <w:tc>
          <w:tcPr>
            <w:tcW w:w="1472" w:type="dxa"/>
            <w:vAlign w:val="center"/>
          </w:tcPr>
          <w:p w:rsidR="00A55246" w:rsidRPr="00C54876" w:rsidRDefault="00A55246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h</w:t>
            </w:r>
          </w:p>
        </w:tc>
        <w:tc>
          <w:tcPr>
            <w:tcW w:w="1079" w:type="dxa"/>
            <w:vAlign w:val="center"/>
          </w:tcPr>
          <w:p w:rsidR="00A55246" w:rsidRPr="00C54876" w:rsidRDefault="00A55246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100110</w:t>
            </w:r>
          </w:p>
        </w:tc>
        <w:tc>
          <w:tcPr>
            <w:tcW w:w="927" w:type="dxa"/>
            <w:vAlign w:val="center"/>
          </w:tcPr>
          <w:p w:rsidR="00A55246" w:rsidRPr="00C54876" w:rsidRDefault="00A55246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h</w:t>
            </w:r>
          </w:p>
        </w:tc>
      </w:tr>
      <w:tr w:rsidR="00A55246" w:rsidRPr="00C54876" w:rsidTr="00C54876">
        <w:tc>
          <w:tcPr>
            <w:tcW w:w="534" w:type="dxa"/>
          </w:tcPr>
          <w:p w:rsidR="00A55246" w:rsidRPr="00C54876" w:rsidRDefault="00A55246" w:rsidP="00C54876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9</w:t>
            </w:r>
          </w:p>
        </w:tc>
        <w:tc>
          <w:tcPr>
            <w:tcW w:w="1472" w:type="dxa"/>
            <w:vAlign w:val="center"/>
          </w:tcPr>
          <w:p w:rsidR="00A55246" w:rsidRPr="00C54876" w:rsidRDefault="00A55246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i</w:t>
            </w:r>
          </w:p>
        </w:tc>
        <w:tc>
          <w:tcPr>
            <w:tcW w:w="1079" w:type="dxa"/>
            <w:vAlign w:val="center"/>
          </w:tcPr>
          <w:p w:rsidR="00A55246" w:rsidRPr="00C54876" w:rsidRDefault="00A55246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010100</w:t>
            </w:r>
          </w:p>
        </w:tc>
        <w:tc>
          <w:tcPr>
            <w:tcW w:w="927" w:type="dxa"/>
            <w:vAlign w:val="center"/>
          </w:tcPr>
          <w:p w:rsidR="00A55246" w:rsidRPr="00C54876" w:rsidRDefault="00A55246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i</w:t>
            </w:r>
          </w:p>
        </w:tc>
      </w:tr>
      <w:tr w:rsidR="00A55246" w:rsidRPr="00C54876" w:rsidTr="00C54876">
        <w:tc>
          <w:tcPr>
            <w:tcW w:w="534" w:type="dxa"/>
          </w:tcPr>
          <w:p w:rsidR="00A55246" w:rsidRPr="00C54876" w:rsidRDefault="00A55246" w:rsidP="00C54876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10</w:t>
            </w:r>
          </w:p>
        </w:tc>
        <w:tc>
          <w:tcPr>
            <w:tcW w:w="1472" w:type="dxa"/>
            <w:vAlign w:val="center"/>
          </w:tcPr>
          <w:p w:rsidR="00A55246" w:rsidRPr="00C54876" w:rsidRDefault="00A55246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j</w:t>
            </w:r>
          </w:p>
        </w:tc>
        <w:tc>
          <w:tcPr>
            <w:tcW w:w="1079" w:type="dxa"/>
            <w:vAlign w:val="center"/>
          </w:tcPr>
          <w:p w:rsidR="00A55246" w:rsidRPr="00C54876" w:rsidRDefault="00A55246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010110</w:t>
            </w:r>
          </w:p>
        </w:tc>
        <w:tc>
          <w:tcPr>
            <w:tcW w:w="927" w:type="dxa"/>
            <w:vAlign w:val="center"/>
          </w:tcPr>
          <w:p w:rsidR="00A55246" w:rsidRPr="00C54876" w:rsidRDefault="00A55246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j</w:t>
            </w:r>
          </w:p>
        </w:tc>
      </w:tr>
      <w:tr w:rsidR="00A55246" w:rsidRPr="00C54876" w:rsidTr="00C54876">
        <w:tc>
          <w:tcPr>
            <w:tcW w:w="534" w:type="dxa"/>
          </w:tcPr>
          <w:p w:rsidR="00A55246" w:rsidRPr="00C54876" w:rsidRDefault="00A55246" w:rsidP="00C54876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11</w:t>
            </w:r>
          </w:p>
        </w:tc>
        <w:tc>
          <w:tcPr>
            <w:tcW w:w="1472" w:type="dxa"/>
            <w:vAlign w:val="center"/>
          </w:tcPr>
          <w:p w:rsidR="00A55246" w:rsidRPr="00C54876" w:rsidRDefault="00A55246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k</w:t>
            </w:r>
          </w:p>
        </w:tc>
        <w:tc>
          <w:tcPr>
            <w:tcW w:w="1079" w:type="dxa"/>
            <w:vAlign w:val="center"/>
          </w:tcPr>
          <w:p w:rsidR="00A55246" w:rsidRPr="00C54876" w:rsidRDefault="00A55246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101000</w:t>
            </w:r>
          </w:p>
        </w:tc>
        <w:tc>
          <w:tcPr>
            <w:tcW w:w="927" w:type="dxa"/>
            <w:vAlign w:val="center"/>
          </w:tcPr>
          <w:p w:rsidR="00A55246" w:rsidRPr="00C54876" w:rsidRDefault="00A55246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k</w:t>
            </w:r>
          </w:p>
        </w:tc>
      </w:tr>
      <w:tr w:rsidR="00A55246" w:rsidRPr="00C54876" w:rsidTr="00C54876">
        <w:tc>
          <w:tcPr>
            <w:tcW w:w="534" w:type="dxa"/>
          </w:tcPr>
          <w:p w:rsidR="00A55246" w:rsidRPr="00C54876" w:rsidRDefault="00A55246" w:rsidP="00C54876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vAlign w:val="center"/>
          </w:tcPr>
          <w:p w:rsidR="00A55246" w:rsidRPr="00C54876" w:rsidRDefault="00A55246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l</w:t>
            </w:r>
          </w:p>
        </w:tc>
        <w:tc>
          <w:tcPr>
            <w:tcW w:w="1079" w:type="dxa"/>
            <w:vAlign w:val="center"/>
          </w:tcPr>
          <w:p w:rsidR="00A55246" w:rsidRPr="00C54876" w:rsidRDefault="00A55246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111000</w:t>
            </w:r>
          </w:p>
        </w:tc>
        <w:tc>
          <w:tcPr>
            <w:tcW w:w="927" w:type="dxa"/>
            <w:vAlign w:val="center"/>
          </w:tcPr>
          <w:p w:rsidR="00A55246" w:rsidRPr="00C54876" w:rsidRDefault="00A55246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l</w:t>
            </w:r>
          </w:p>
        </w:tc>
      </w:tr>
      <w:tr w:rsidR="00A55246" w:rsidRPr="00C54876" w:rsidTr="00C54876">
        <w:tc>
          <w:tcPr>
            <w:tcW w:w="534" w:type="dxa"/>
          </w:tcPr>
          <w:p w:rsidR="00A55246" w:rsidRPr="00C54876" w:rsidRDefault="00A55246" w:rsidP="00C54876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vAlign w:val="center"/>
          </w:tcPr>
          <w:p w:rsidR="00A55246" w:rsidRPr="00C54876" w:rsidRDefault="00A55246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m</w:t>
            </w:r>
          </w:p>
        </w:tc>
        <w:tc>
          <w:tcPr>
            <w:tcW w:w="1079" w:type="dxa"/>
            <w:vAlign w:val="center"/>
          </w:tcPr>
          <w:p w:rsidR="00A55246" w:rsidRPr="00C54876" w:rsidRDefault="00A55246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101100</w:t>
            </w:r>
          </w:p>
        </w:tc>
        <w:tc>
          <w:tcPr>
            <w:tcW w:w="927" w:type="dxa"/>
            <w:vAlign w:val="center"/>
          </w:tcPr>
          <w:p w:rsidR="00A55246" w:rsidRPr="00C54876" w:rsidRDefault="00A55246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m</w:t>
            </w:r>
          </w:p>
        </w:tc>
      </w:tr>
      <w:tr w:rsidR="00A55246" w:rsidRPr="00C54876" w:rsidTr="00C54876">
        <w:tc>
          <w:tcPr>
            <w:tcW w:w="534" w:type="dxa"/>
          </w:tcPr>
          <w:p w:rsidR="00A55246" w:rsidRPr="00C54876" w:rsidRDefault="00A55246" w:rsidP="00C54876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14</w:t>
            </w:r>
          </w:p>
        </w:tc>
        <w:tc>
          <w:tcPr>
            <w:tcW w:w="1472" w:type="dxa"/>
            <w:vAlign w:val="center"/>
          </w:tcPr>
          <w:p w:rsidR="00A55246" w:rsidRPr="00C54876" w:rsidRDefault="00A55246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n</w:t>
            </w:r>
          </w:p>
        </w:tc>
        <w:tc>
          <w:tcPr>
            <w:tcW w:w="1079" w:type="dxa"/>
            <w:vAlign w:val="center"/>
          </w:tcPr>
          <w:p w:rsidR="00A55246" w:rsidRPr="00C54876" w:rsidRDefault="00A55246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101110</w:t>
            </w:r>
          </w:p>
        </w:tc>
        <w:tc>
          <w:tcPr>
            <w:tcW w:w="927" w:type="dxa"/>
            <w:vAlign w:val="center"/>
          </w:tcPr>
          <w:p w:rsidR="00A55246" w:rsidRPr="00C54876" w:rsidRDefault="00A55246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n</w:t>
            </w:r>
          </w:p>
        </w:tc>
      </w:tr>
      <w:tr w:rsidR="00BF7BCD" w:rsidRPr="00C54876" w:rsidTr="00D7498A">
        <w:tc>
          <w:tcPr>
            <w:tcW w:w="534" w:type="dxa"/>
          </w:tcPr>
          <w:p w:rsidR="00BF7BCD" w:rsidRPr="00C54876" w:rsidRDefault="00BF7BCD" w:rsidP="00ED634D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lastRenderedPageBreak/>
              <w:t>No.</w:t>
            </w:r>
          </w:p>
        </w:tc>
        <w:tc>
          <w:tcPr>
            <w:tcW w:w="1472" w:type="dxa"/>
          </w:tcPr>
          <w:p w:rsidR="00BF7BCD" w:rsidRPr="00C54876" w:rsidRDefault="00BF7BCD" w:rsidP="00ED634D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Huruf Braille</w:t>
            </w:r>
          </w:p>
        </w:tc>
        <w:tc>
          <w:tcPr>
            <w:tcW w:w="1079" w:type="dxa"/>
          </w:tcPr>
          <w:p w:rsidR="00BF7BCD" w:rsidRPr="00C54876" w:rsidRDefault="00BF7BCD" w:rsidP="00ED634D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Input Data</w:t>
            </w:r>
          </w:p>
        </w:tc>
        <w:tc>
          <w:tcPr>
            <w:tcW w:w="927" w:type="dxa"/>
          </w:tcPr>
          <w:p w:rsidR="00BF7BCD" w:rsidRPr="00C54876" w:rsidRDefault="00BF7BCD" w:rsidP="00ED634D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Output</w:t>
            </w:r>
          </w:p>
        </w:tc>
      </w:tr>
      <w:tr w:rsidR="00A55246" w:rsidRPr="00C54876" w:rsidTr="00C54876">
        <w:tc>
          <w:tcPr>
            <w:tcW w:w="534" w:type="dxa"/>
          </w:tcPr>
          <w:p w:rsidR="00A55246" w:rsidRPr="00C54876" w:rsidRDefault="00A55246" w:rsidP="00C54876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15</w:t>
            </w:r>
          </w:p>
        </w:tc>
        <w:tc>
          <w:tcPr>
            <w:tcW w:w="1472" w:type="dxa"/>
            <w:vAlign w:val="center"/>
          </w:tcPr>
          <w:p w:rsidR="00A55246" w:rsidRPr="00C54876" w:rsidRDefault="00A55246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o</w:t>
            </w:r>
          </w:p>
        </w:tc>
        <w:tc>
          <w:tcPr>
            <w:tcW w:w="1079" w:type="dxa"/>
            <w:vAlign w:val="center"/>
          </w:tcPr>
          <w:p w:rsidR="00A55246" w:rsidRPr="00C54876" w:rsidRDefault="00A55246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101010</w:t>
            </w:r>
          </w:p>
        </w:tc>
        <w:tc>
          <w:tcPr>
            <w:tcW w:w="927" w:type="dxa"/>
            <w:vAlign w:val="center"/>
          </w:tcPr>
          <w:p w:rsidR="00A55246" w:rsidRPr="00C54876" w:rsidRDefault="00A55246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o</w:t>
            </w:r>
          </w:p>
        </w:tc>
      </w:tr>
      <w:tr w:rsidR="00A55246" w:rsidRPr="00C54876" w:rsidTr="00C54876">
        <w:tc>
          <w:tcPr>
            <w:tcW w:w="534" w:type="dxa"/>
          </w:tcPr>
          <w:p w:rsidR="00A55246" w:rsidRPr="00C54876" w:rsidRDefault="00A55246" w:rsidP="00C54876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16</w:t>
            </w:r>
          </w:p>
        </w:tc>
        <w:tc>
          <w:tcPr>
            <w:tcW w:w="1472" w:type="dxa"/>
            <w:vAlign w:val="center"/>
          </w:tcPr>
          <w:p w:rsidR="00A55246" w:rsidRPr="00C54876" w:rsidRDefault="00A55246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p</w:t>
            </w:r>
          </w:p>
        </w:tc>
        <w:tc>
          <w:tcPr>
            <w:tcW w:w="1079" w:type="dxa"/>
            <w:vAlign w:val="center"/>
          </w:tcPr>
          <w:p w:rsidR="00A55246" w:rsidRPr="00C54876" w:rsidRDefault="00A55246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111100</w:t>
            </w:r>
          </w:p>
        </w:tc>
        <w:tc>
          <w:tcPr>
            <w:tcW w:w="927" w:type="dxa"/>
            <w:vAlign w:val="center"/>
          </w:tcPr>
          <w:p w:rsidR="00A55246" w:rsidRPr="00C54876" w:rsidRDefault="00A55246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p</w:t>
            </w:r>
          </w:p>
        </w:tc>
      </w:tr>
      <w:tr w:rsidR="00A55246" w:rsidRPr="00C54876" w:rsidTr="00C54876">
        <w:tc>
          <w:tcPr>
            <w:tcW w:w="534" w:type="dxa"/>
          </w:tcPr>
          <w:p w:rsidR="00A55246" w:rsidRPr="00C54876" w:rsidRDefault="00A55246" w:rsidP="00C54876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17</w:t>
            </w:r>
          </w:p>
        </w:tc>
        <w:tc>
          <w:tcPr>
            <w:tcW w:w="1472" w:type="dxa"/>
            <w:vAlign w:val="center"/>
          </w:tcPr>
          <w:p w:rsidR="00A55246" w:rsidRPr="00C54876" w:rsidRDefault="00A55246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q</w:t>
            </w:r>
          </w:p>
        </w:tc>
        <w:tc>
          <w:tcPr>
            <w:tcW w:w="1079" w:type="dxa"/>
            <w:vAlign w:val="center"/>
          </w:tcPr>
          <w:p w:rsidR="00A55246" w:rsidRPr="00C54876" w:rsidRDefault="00A55246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111110</w:t>
            </w:r>
          </w:p>
        </w:tc>
        <w:tc>
          <w:tcPr>
            <w:tcW w:w="927" w:type="dxa"/>
            <w:vAlign w:val="center"/>
          </w:tcPr>
          <w:p w:rsidR="00A55246" w:rsidRPr="00C54876" w:rsidRDefault="00A55246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q</w:t>
            </w:r>
          </w:p>
        </w:tc>
      </w:tr>
      <w:tr w:rsidR="00A55246" w:rsidRPr="00C54876" w:rsidTr="00C54876">
        <w:tc>
          <w:tcPr>
            <w:tcW w:w="534" w:type="dxa"/>
          </w:tcPr>
          <w:p w:rsidR="00A55246" w:rsidRPr="00C54876" w:rsidRDefault="00A55246" w:rsidP="00C54876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18</w:t>
            </w:r>
          </w:p>
        </w:tc>
        <w:tc>
          <w:tcPr>
            <w:tcW w:w="1472" w:type="dxa"/>
            <w:vAlign w:val="center"/>
          </w:tcPr>
          <w:p w:rsidR="00A55246" w:rsidRPr="00C54876" w:rsidRDefault="00A55246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r</w:t>
            </w:r>
          </w:p>
        </w:tc>
        <w:tc>
          <w:tcPr>
            <w:tcW w:w="1079" w:type="dxa"/>
            <w:vAlign w:val="center"/>
          </w:tcPr>
          <w:p w:rsidR="00A55246" w:rsidRPr="00C54876" w:rsidRDefault="00A55246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111010</w:t>
            </w:r>
          </w:p>
        </w:tc>
        <w:tc>
          <w:tcPr>
            <w:tcW w:w="927" w:type="dxa"/>
            <w:vAlign w:val="center"/>
          </w:tcPr>
          <w:p w:rsidR="00A55246" w:rsidRPr="00C54876" w:rsidRDefault="00A55246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r</w:t>
            </w:r>
          </w:p>
        </w:tc>
      </w:tr>
      <w:tr w:rsidR="00A55246" w:rsidRPr="00C54876" w:rsidTr="00C54876">
        <w:tc>
          <w:tcPr>
            <w:tcW w:w="534" w:type="dxa"/>
          </w:tcPr>
          <w:p w:rsidR="00A55246" w:rsidRPr="00C54876" w:rsidRDefault="00A55246" w:rsidP="00C54876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19</w:t>
            </w:r>
          </w:p>
        </w:tc>
        <w:tc>
          <w:tcPr>
            <w:tcW w:w="1472" w:type="dxa"/>
            <w:vAlign w:val="center"/>
          </w:tcPr>
          <w:p w:rsidR="00A55246" w:rsidRPr="00C54876" w:rsidRDefault="00A55246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s</w:t>
            </w:r>
          </w:p>
        </w:tc>
        <w:tc>
          <w:tcPr>
            <w:tcW w:w="1079" w:type="dxa"/>
            <w:vAlign w:val="center"/>
          </w:tcPr>
          <w:p w:rsidR="00A55246" w:rsidRPr="00C54876" w:rsidRDefault="00A55246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011100</w:t>
            </w:r>
          </w:p>
        </w:tc>
        <w:tc>
          <w:tcPr>
            <w:tcW w:w="927" w:type="dxa"/>
            <w:vAlign w:val="center"/>
          </w:tcPr>
          <w:p w:rsidR="00A55246" w:rsidRPr="00C54876" w:rsidRDefault="00A55246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s</w:t>
            </w:r>
          </w:p>
        </w:tc>
      </w:tr>
      <w:tr w:rsidR="00A55246" w:rsidRPr="00C54876" w:rsidTr="00C54876">
        <w:tc>
          <w:tcPr>
            <w:tcW w:w="534" w:type="dxa"/>
          </w:tcPr>
          <w:p w:rsidR="00A55246" w:rsidRPr="00C54876" w:rsidRDefault="00A55246" w:rsidP="00C54876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20</w:t>
            </w:r>
          </w:p>
        </w:tc>
        <w:tc>
          <w:tcPr>
            <w:tcW w:w="1472" w:type="dxa"/>
            <w:vAlign w:val="center"/>
          </w:tcPr>
          <w:p w:rsidR="00A55246" w:rsidRPr="00C54876" w:rsidRDefault="00A55246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t</w:t>
            </w:r>
          </w:p>
        </w:tc>
        <w:tc>
          <w:tcPr>
            <w:tcW w:w="1079" w:type="dxa"/>
            <w:vAlign w:val="center"/>
          </w:tcPr>
          <w:p w:rsidR="00A55246" w:rsidRPr="00C54876" w:rsidRDefault="00A55246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011110</w:t>
            </w:r>
          </w:p>
        </w:tc>
        <w:tc>
          <w:tcPr>
            <w:tcW w:w="927" w:type="dxa"/>
            <w:vAlign w:val="center"/>
          </w:tcPr>
          <w:p w:rsidR="00A55246" w:rsidRPr="00C54876" w:rsidRDefault="00A55246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t</w:t>
            </w:r>
          </w:p>
        </w:tc>
      </w:tr>
      <w:tr w:rsidR="00A55246" w:rsidRPr="00C54876" w:rsidTr="00C54876">
        <w:tc>
          <w:tcPr>
            <w:tcW w:w="534" w:type="dxa"/>
          </w:tcPr>
          <w:p w:rsidR="00A55246" w:rsidRPr="00C54876" w:rsidRDefault="00A55246" w:rsidP="00C54876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21</w:t>
            </w:r>
          </w:p>
        </w:tc>
        <w:tc>
          <w:tcPr>
            <w:tcW w:w="1472" w:type="dxa"/>
            <w:vAlign w:val="center"/>
          </w:tcPr>
          <w:p w:rsidR="00A55246" w:rsidRPr="00C54876" w:rsidRDefault="00A55246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u</w:t>
            </w:r>
          </w:p>
        </w:tc>
        <w:tc>
          <w:tcPr>
            <w:tcW w:w="1079" w:type="dxa"/>
            <w:vAlign w:val="center"/>
          </w:tcPr>
          <w:p w:rsidR="00A55246" w:rsidRPr="00C54876" w:rsidRDefault="00A55246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101001</w:t>
            </w:r>
          </w:p>
        </w:tc>
        <w:tc>
          <w:tcPr>
            <w:tcW w:w="927" w:type="dxa"/>
            <w:vAlign w:val="center"/>
          </w:tcPr>
          <w:p w:rsidR="00A55246" w:rsidRPr="00C54876" w:rsidRDefault="00A55246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u</w:t>
            </w:r>
          </w:p>
        </w:tc>
      </w:tr>
      <w:tr w:rsidR="00A55246" w:rsidRPr="00C54876" w:rsidTr="00C54876">
        <w:tc>
          <w:tcPr>
            <w:tcW w:w="534" w:type="dxa"/>
          </w:tcPr>
          <w:p w:rsidR="00A55246" w:rsidRPr="00C54876" w:rsidRDefault="00A55246" w:rsidP="00C54876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22</w:t>
            </w:r>
          </w:p>
        </w:tc>
        <w:tc>
          <w:tcPr>
            <w:tcW w:w="1472" w:type="dxa"/>
            <w:vAlign w:val="center"/>
          </w:tcPr>
          <w:p w:rsidR="00A55246" w:rsidRPr="00C54876" w:rsidRDefault="00A55246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v</w:t>
            </w:r>
          </w:p>
        </w:tc>
        <w:tc>
          <w:tcPr>
            <w:tcW w:w="1079" w:type="dxa"/>
            <w:vAlign w:val="center"/>
          </w:tcPr>
          <w:p w:rsidR="00A55246" w:rsidRPr="00C54876" w:rsidRDefault="00A55246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111001</w:t>
            </w:r>
          </w:p>
        </w:tc>
        <w:tc>
          <w:tcPr>
            <w:tcW w:w="927" w:type="dxa"/>
            <w:vAlign w:val="center"/>
          </w:tcPr>
          <w:p w:rsidR="00A55246" w:rsidRPr="00C54876" w:rsidRDefault="00A55246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v</w:t>
            </w:r>
          </w:p>
        </w:tc>
      </w:tr>
      <w:tr w:rsidR="00A55246" w:rsidRPr="00C54876" w:rsidTr="00C54876">
        <w:tc>
          <w:tcPr>
            <w:tcW w:w="534" w:type="dxa"/>
          </w:tcPr>
          <w:p w:rsidR="00A55246" w:rsidRPr="00C54876" w:rsidRDefault="00A55246" w:rsidP="00C54876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23</w:t>
            </w:r>
          </w:p>
        </w:tc>
        <w:tc>
          <w:tcPr>
            <w:tcW w:w="1472" w:type="dxa"/>
            <w:vAlign w:val="center"/>
          </w:tcPr>
          <w:p w:rsidR="00A55246" w:rsidRPr="00C54876" w:rsidRDefault="00A55246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w</w:t>
            </w:r>
          </w:p>
        </w:tc>
        <w:tc>
          <w:tcPr>
            <w:tcW w:w="1079" w:type="dxa"/>
            <w:vAlign w:val="center"/>
          </w:tcPr>
          <w:p w:rsidR="00A55246" w:rsidRPr="00C54876" w:rsidRDefault="00A55246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010111</w:t>
            </w:r>
          </w:p>
        </w:tc>
        <w:tc>
          <w:tcPr>
            <w:tcW w:w="927" w:type="dxa"/>
            <w:vAlign w:val="center"/>
          </w:tcPr>
          <w:p w:rsidR="00A55246" w:rsidRPr="00C54876" w:rsidRDefault="00A55246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w</w:t>
            </w:r>
          </w:p>
        </w:tc>
      </w:tr>
      <w:tr w:rsidR="00A55246" w:rsidRPr="00C54876" w:rsidTr="00C54876">
        <w:tc>
          <w:tcPr>
            <w:tcW w:w="534" w:type="dxa"/>
          </w:tcPr>
          <w:p w:rsidR="00A55246" w:rsidRPr="00C54876" w:rsidRDefault="00A55246" w:rsidP="00C54876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24</w:t>
            </w:r>
          </w:p>
        </w:tc>
        <w:tc>
          <w:tcPr>
            <w:tcW w:w="1472" w:type="dxa"/>
            <w:vAlign w:val="center"/>
          </w:tcPr>
          <w:p w:rsidR="00A55246" w:rsidRPr="00C54876" w:rsidRDefault="00A55246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x</w:t>
            </w:r>
          </w:p>
        </w:tc>
        <w:tc>
          <w:tcPr>
            <w:tcW w:w="1079" w:type="dxa"/>
            <w:vAlign w:val="center"/>
          </w:tcPr>
          <w:p w:rsidR="00A55246" w:rsidRPr="00C54876" w:rsidRDefault="00A55246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101101</w:t>
            </w:r>
          </w:p>
        </w:tc>
        <w:tc>
          <w:tcPr>
            <w:tcW w:w="927" w:type="dxa"/>
            <w:vAlign w:val="center"/>
          </w:tcPr>
          <w:p w:rsidR="00A55246" w:rsidRPr="00C54876" w:rsidRDefault="00A55246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x</w:t>
            </w:r>
          </w:p>
        </w:tc>
      </w:tr>
      <w:tr w:rsidR="00A55246" w:rsidRPr="00C54876" w:rsidTr="00C54876">
        <w:tc>
          <w:tcPr>
            <w:tcW w:w="534" w:type="dxa"/>
          </w:tcPr>
          <w:p w:rsidR="00A55246" w:rsidRPr="00C54876" w:rsidRDefault="00A55246" w:rsidP="00C54876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25</w:t>
            </w:r>
          </w:p>
        </w:tc>
        <w:tc>
          <w:tcPr>
            <w:tcW w:w="1472" w:type="dxa"/>
            <w:vAlign w:val="center"/>
          </w:tcPr>
          <w:p w:rsidR="00A55246" w:rsidRPr="00C54876" w:rsidRDefault="00A55246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y</w:t>
            </w:r>
          </w:p>
        </w:tc>
        <w:tc>
          <w:tcPr>
            <w:tcW w:w="1079" w:type="dxa"/>
            <w:vAlign w:val="center"/>
          </w:tcPr>
          <w:p w:rsidR="00A55246" w:rsidRPr="00C54876" w:rsidRDefault="00A55246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101111</w:t>
            </w:r>
          </w:p>
        </w:tc>
        <w:tc>
          <w:tcPr>
            <w:tcW w:w="927" w:type="dxa"/>
            <w:vAlign w:val="center"/>
          </w:tcPr>
          <w:p w:rsidR="00A55246" w:rsidRPr="00C54876" w:rsidRDefault="00A55246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y</w:t>
            </w:r>
          </w:p>
        </w:tc>
      </w:tr>
      <w:tr w:rsidR="00A55246" w:rsidRPr="00C54876" w:rsidTr="00C54876">
        <w:tc>
          <w:tcPr>
            <w:tcW w:w="534" w:type="dxa"/>
          </w:tcPr>
          <w:p w:rsidR="00A55246" w:rsidRPr="00C54876" w:rsidRDefault="00A55246" w:rsidP="00C54876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26</w:t>
            </w:r>
          </w:p>
        </w:tc>
        <w:tc>
          <w:tcPr>
            <w:tcW w:w="1472" w:type="dxa"/>
            <w:vAlign w:val="center"/>
          </w:tcPr>
          <w:p w:rsidR="00A55246" w:rsidRPr="00C54876" w:rsidRDefault="00A55246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z</w:t>
            </w:r>
          </w:p>
        </w:tc>
        <w:tc>
          <w:tcPr>
            <w:tcW w:w="1079" w:type="dxa"/>
            <w:vAlign w:val="center"/>
          </w:tcPr>
          <w:p w:rsidR="00A55246" w:rsidRPr="00C54876" w:rsidRDefault="00A55246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101011</w:t>
            </w:r>
          </w:p>
        </w:tc>
        <w:tc>
          <w:tcPr>
            <w:tcW w:w="927" w:type="dxa"/>
            <w:vAlign w:val="center"/>
          </w:tcPr>
          <w:p w:rsidR="00A55246" w:rsidRPr="00C54876" w:rsidRDefault="00A55246" w:rsidP="00C5487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54876">
              <w:rPr>
                <w:sz w:val="20"/>
                <w:szCs w:val="20"/>
              </w:rPr>
              <w:t>z</w:t>
            </w:r>
          </w:p>
        </w:tc>
      </w:tr>
    </w:tbl>
    <w:p w:rsidR="002836BD" w:rsidRPr="00C66768" w:rsidRDefault="002836BD" w:rsidP="00C66768">
      <w:pPr>
        <w:tabs>
          <w:tab w:val="left" w:pos="426"/>
        </w:tabs>
        <w:jc w:val="both"/>
        <w:rPr>
          <w:b/>
          <w:sz w:val="20"/>
          <w:szCs w:val="20"/>
        </w:rPr>
      </w:pPr>
    </w:p>
    <w:p w:rsidR="00C66768" w:rsidRPr="00C66768" w:rsidRDefault="00502F66" w:rsidP="003E4B47">
      <w:pPr>
        <w:tabs>
          <w:tab w:val="left" w:pos="42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3E4B47">
        <w:rPr>
          <w:b/>
          <w:sz w:val="20"/>
          <w:szCs w:val="20"/>
        </w:rPr>
        <w:t>.</w:t>
      </w:r>
      <w:r w:rsidR="003E4B47">
        <w:rPr>
          <w:b/>
          <w:sz w:val="20"/>
          <w:szCs w:val="20"/>
        </w:rPr>
        <w:tab/>
      </w:r>
      <w:r>
        <w:rPr>
          <w:b/>
          <w:sz w:val="20"/>
          <w:szCs w:val="20"/>
        </w:rPr>
        <w:t>PENUTUP</w:t>
      </w:r>
    </w:p>
    <w:p w:rsidR="00012CE1" w:rsidRDefault="00C66768" w:rsidP="00527842">
      <w:pPr>
        <w:tabs>
          <w:tab w:val="left" w:pos="0"/>
          <w:tab w:val="left" w:pos="426"/>
        </w:tabs>
        <w:jc w:val="both"/>
        <w:rPr>
          <w:bCs/>
          <w:color w:val="000000"/>
          <w:sz w:val="20"/>
          <w:szCs w:val="20"/>
        </w:rPr>
      </w:pPr>
      <w:r w:rsidRPr="002836BD">
        <w:rPr>
          <w:sz w:val="20"/>
          <w:szCs w:val="20"/>
        </w:rPr>
        <w:tab/>
      </w:r>
      <w:r w:rsidR="00527842">
        <w:rPr>
          <w:sz w:val="20"/>
          <w:szCs w:val="20"/>
        </w:rPr>
        <w:t xml:space="preserve">Aplikasi </w:t>
      </w:r>
      <w:r w:rsidR="00012CE1">
        <w:rPr>
          <w:bCs/>
          <w:color w:val="000000"/>
          <w:sz w:val="20"/>
          <w:szCs w:val="20"/>
        </w:rPr>
        <w:t xml:space="preserve">Jaringan Saraf Tiruan dengan algoritma </w:t>
      </w:r>
      <w:r w:rsidR="00012CE1" w:rsidRPr="00E52991">
        <w:rPr>
          <w:bCs/>
          <w:i/>
          <w:color w:val="000000"/>
          <w:sz w:val="20"/>
          <w:szCs w:val="20"/>
        </w:rPr>
        <w:t xml:space="preserve">Backpropagation </w:t>
      </w:r>
      <w:r w:rsidR="00012CE1">
        <w:rPr>
          <w:bCs/>
          <w:color w:val="000000"/>
          <w:sz w:val="20"/>
          <w:szCs w:val="20"/>
        </w:rPr>
        <w:t xml:space="preserve">terbaik telah dihasilkan untuk mengenali semua </w:t>
      </w:r>
      <w:r w:rsidR="004F7FDE">
        <w:rPr>
          <w:sz w:val="20"/>
          <w:szCs w:val="20"/>
        </w:rPr>
        <w:t>karakter</w:t>
      </w:r>
      <w:r w:rsidR="004F7FDE">
        <w:rPr>
          <w:bCs/>
          <w:color w:val="000000"/>
          <w:sz w:val="20"/>
          <w:szCs w:val="20"/>
        </w:rPr>
        <w:t xml:space="preserve"> </w:t>
      </w:r>
      <w:r w:rsidR="00012CE1">
        <w:rPr>
          <w:bCs/>
          <w:color w:val="000000"/>
          <w:sz w:val="20"/>
          <w:szCs w:val="20"/>
        </w:rPr>
        <w:t xml:space="preserve">Braille dengan arsitektur yang terdiri dari 6 unit input, 10 unit pada lapisan tersembunyi, dan 5 unit lapisan output atau unit target. Serta parameter – parameter pelatihan, yaitu toleransi </w:t>
      </w:r>
      <w:r w:rsidR="00012CE1" w:rsidRPr="00B161BB">
        <w:rPr>
          <w:bCs/>
          <w:i/>
          <w:color w:val="000000"/>
          <w:sz w:val="20"/>
          <w:szCs w:val="20"/>
        </w:rPr>
        <w:t>error</w:t>
      </w:r>
      <w:r w:rsidR="00B161BB">
        <w:rPr>
          <w:bCs/>
          <w:color w:val="000000"/>
          <w:sz w:val="20"/>
          <w:szCs w:val="20"/>
        </w:rPr>
        <w:t xml:space="preserve"> (</w:t>
      </w:r>
      <w:r w:rsidR="00B161BB" w:rsidRPr="00B161BB">
        <w:rPr>
          <w:bCs/>
          <w:i/>
          <w:color w:val="000000"/>
          <w:sz w:val="20"/>
          <w:szCs w:val="20"/>
        </w:rPr>
        <w:t>error goal</w:t>
      </w:r>
      <w:r w:rsidR="00B161BB">
        <w:rPr>
          <w:bCs/>
          <w:color w:val="000000"/>
          <w:sz w:val="20"/>
          <w:szCs w:val="20"/>
        </w:rPr>
        <w:t>)</w:t>
      </w:r>
      <w:r w:rsidR="00012CE1">
        <w:rPr>
          <w:bCs/>
          <w:color w:val="000000"/>
          <w:sz w:val="20"/>
          <w:szCs w:val="20"/>
        </w:rPr>
        <w:t xml:space="preserve"> sebesar 0.001, dan fungsi aktivasi setiap lapisan adalah sigmoid biner. Tingkat keberhasilan yang dihasilkan dari arsitektur jaringan saraf tiruan dengan algoritma </w:t>
      </w:r>
      <w:r w:rsidR="00012CE1" w:rsidRPr="00527842">
        <w:rPr>
          <w:bCs/>
          <w:i/>
          <w:color w:val="000000"/>
          <w:sz w:val="20"/>
          <w:szCs w:val="20"/>
        </w:rPr>
        <w:t>Backpropagation</w:t>
      </w:r>
      <w:r w:rsidR="00012CE1">
        <w:rPr>
          <w:bCs/>
          <w:color w:val="000000"/>
          <w:sz w:val="20"/>
          <w:szCs w:val="20"/>
        </w:rPr>
        <w:t xml:space="preserve"> tersebut mencapai 100% untuk masing – masing data pelatihan</w:t>
      </w:r>
      <w:r w:rsidR="00B161BB">
        <w:rPr>
          <w:bCs/>
          <w:color w:val="000000"/>
          <w:sz w:val="20"/>
          <w:szCs w:val="20"/>
        </w:rPr>
        <w:t>, d</w:t>
      </w:r>
      <w:r w:rsidR="00527842">
        <w:rPr>
          <w:sz w:val="20"/>
          <w:szCs w:val="20"/>
          <w:lang w:val="sv-SE"/>
        </w:rPr>
        <w:t xml:space="preserve">engan </w:t>
      </w:r>
      <w:r w:rsidR="00527842" w:rsidRPr="00E43357">
        <w:rPr>
          <w:i/>
          <w:sz w:val="20"/>
          <w:szCs w:val="20"/>
          <w:lang w:val="sv-SE"/>
        </w:rPr>
        <w:t xml:space="preserve">pattern </w:t>
      </w:r>
      <w:r w:rsidR="00527842">
        <w:rPr>
          <w:sz w:val="20"/>
          <w:szCs w:val="20"/>
          <w:lang w:val="sv-SE"/>
        </w:rPr>
        <w:t xml:space="preserve">sebanyak 81 data dan </w:t>
      </w:r>
      <w:r w:rsidR="00527842" w:rsidRPr="00E43357">
        <w:rPr>
          <w:i/>
          <w:sz w:val="20"/>
          <w:szCs w:val="20"/>
          <w:lang w:val="sv-SE"/>
        </w:rPr>
        <w:t>training</w:t>
      </w:r>
      <w:r w:rsidR="00527842">
        <w:rPr>
          <w:sz w:val="20"/>
          <w:szCs w:val="20"/>
          <w:lang w:val="sv-SE"/>
        </w:rPr>
        <w:t xml:space="preserve"> berhenti pada epoch ke 1583.</w:t>
      </w:r>
    </w:p>
    <w:p w:rsidR="00F76D07" w:rsidRDefault="00F76D07" w:rsidP="00F76D07">
      <w:pPr>
        <w:pStyle w:val="ListParagraph"/>
        <w:widowControl w:val="0"/>
        <w:suppressAutoHyphens/>
        <w:autoSpaceDE w:val="0"/>
        <w:ind w:left="0" w:right="-20"/>
        <w:contextualSpacing/>
        <w:jc w:val="both"/>
        <w:rPr>
          <w:bCs/>
          <w:color w:val="000000"/>
          <w:sz w:val="20"/>
          <w:szCs w:val="20"/>
        </w:rPr>
      </w:pPr>
    </w:p>
    <w:p w:rsidR="00F76D07" w:rsidRPr="00F76D07" w:rsidRDefault="00502F66" w:rsidP="00502F66">
      <w:pPr>
        <w:pStyle w:val="ListParagraph"/>
        <w:widowControl w:val="0"/>
        <w:tabs>
          <w:tab w:val="left" w:pos="426"/>
        </w:tabs>
        <w:suppressAutoHyphens/>
        <w:autoSpaceDE w:val="0"/>
        <w:ind w:left="0" w:right="-20"/>
        <w:contextualSpacing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4</w:t>
      </w:r>
      <w:r w:rsidR="00F76D07" w:rsidRPr="00F76D07">
        <w:rPr>
          <w:b/>
          <w:bCs/>
          <w:color w:val="000000"/>
          <w:sz w:val="20"/>
          <w:szCs w:val="20"/>
        </w:rPr>
        <w:t xml:space="preserve">. </w:t>
      </w:r>
      <w:r w:rsidR="00F76D07" w:rsidRPr="00F76D07">
        <w:rPr>
          <w:b/>
          <w:bCs/>
          <w:color w:val="000000"/>
          <w:sz w:val="20"/>
          <w:szCs w:val="20"/>
        </w:rPr>
        <w:tab/>
      </w:r>
      <w:r w:rsidR="00E8446B">
        <w:rPr>
          <w:b/>
          <w:bCs/>
          <w:color w:val="000000"/>
          <w:sz w:val="20"/>
          <w:szCs w:val="20"/>
        </w:rPr>
        <w:t xml:space="preserve">DAFTAR </w:t>
      </w:r>
      <w:r w:rsidR="00F76D07" w:rsidRPr="00F76D07">
        <w:rPr>
          <w:b/>
          <w:bCs/>
          <w:color w:val="000000"/>
          <w:sz w:val="20"/>
          <w:szCs w:val="20"/>
        </w:rPr>
        <w:t>PUSTAKA</w:t>
      </w:r>
    </w:p>
    <w:p w:rsidR="00012CE1" w:rsidRDefault="00012CE1" w:rsidP="00012CE1">
      <w:pPr>
        <w:pStyle w:val="ListParagraph"/>
        <w:widowControl w:val="0"/>
        <w:suppressAutoHyphens/>
        <w:autoSpaceDE w:val="0"/>
        <w:ind w:left="426" w:right="-20"/>
        <w:contextualSpacing/>
        <w:jc w:val="both"/>
        <w:rPr>
          <w:bCs/>
          <w:color w:val="000000"/>
          <w:sz w:val="20"/>
          <w:szCs w:val="20"/>
        </w:rPr>
      </w:pPr>
    </w:p>
    <w:p w:rsidR="00F76D07" w:rsidRPr="00655A42" w:rsidRDefault="00F76D07" w:rsidP="00F76D07">
      <w:pPr>
        <w:widowControl w:val="0"/>
        <w:autoSpaceDE w:val="0"/>
        <w:ind w:left="567" w:right="-20" w:hanging="567"/>
        <w:jc w:val="both"/>
        <w:rPr>
          <w:bCs/>
          <w:color w:val="000000"/>
          <w:sz w:val="20"/>
          <w:szCs w:val="20"/>
          <w:u w:val="single"/>
        </w:rPr>
      </w:pPr>
      <w:r w:rsidRPr="00655A42">
        <w:rPr>
          <w:bCs/>
          <w:color w:val="000000"/>
          <w:sz w:val="20"/>
          <w:szCs w:val="20"/>
        </w:rPr>
        <w:t>[1].</w:t>
      </w:r>
      <w:r w:rsidRPr="00655A42"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>Didi Tarsidi,</w:t>
      </w:r>
      <w:r w:rsidRPr="00655A42"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“</w:t>
      </w:r>
      <w:r>
        <w:rPr>
          <w:bCs/>
          <w:i/>
          <w:color w:val="000000"/>
          <w:sz w:val="20"/>
          <w:szCs w:val="20"/>
        </w:rPr>
        <w:t xml:space="preserve">Pedoman Format </w:t>
      </w:r>
      <w:r w:rsidRPr="00C5454A">
        <w:rPr>
          <w:bCs/>
          <w:color w:val="000000"/>
          <w:sz w:val="20"/>
          <w:szCs w:val="20"/>
        </w:rPr>
        <w:t>Braille</w:t>
      </w:r>
      <w:r>
        <w:rPr>
          <w:bCs/>
          <w:i/>
          <w:color w:val="000000"/>
          <w:sz w:val="20"/>
          <w:szCs w:val="20"/>
        </w:rPr>
        <w:t>”</w:t>
      </w:r>
      <w:r w:rsidRPr="00655A42">
        <w:rPr>
          <w:bCs/>
          <w:color w:val="000000"/>
          <w:sz w:val="20"/>
          <w:szCs w:val="20"/>
        </w:rPr>
        <w:t xml:space="preserve">, </w:t>
      </w:r>
      <w:r>
        <w:rPr>
          <w:bCs/>
          <w:color w:val="000000"/>
          <w:sz w:val="20"/>
          <w:szCs w:val="20"/>
        </w:rPr>
        <w:t>Makalah Jurusan Pendidikan Luar Biasa Universitas Pendidikan Indonesia (UPI) Bandung, 2000</w:t>
      </w:r>
      <w:r w:rsidRPr="00655A42">
        <w:rPr>
          <w:bCs/>
          <w:color w:val="000000"/>
          <w:sz w:val="20"/>
          <w:szCs w:val="20"/>
        </w:rPr>
        <w:t>.</w:t>
      </w:r>
    </w:p>
    <w:p w:rsidR="00F76D07" w:rsidRPr="00655A42" w:rsidRDefault="00F76D07" w:rsidP="00F76D07">
      <w:pPr>
        <w:widowControl w:val="0"/>
        <w:tabs>
          <w:tab w:val="left" w:pos="-2790"/>
          <w:tab w:val="left" w:pos="630"/>
        </w:tabs>
        <w:autoSpaceDE w:val="0"/>
        <w:ind w:left="540" w:right="-20" w:hanging="540"/>
        <w:jc w:val="both"/>
        <w:rPr>
          <w:bCs/>
          <w:color w:val="000000"/>
          <w:sz w:val="20"/>
          <w:szCs w:val="20"/>
        </w:rPr>
      </w:pPr>
      <w:r w:rsidRPr="00655A42">
        <w:rPr>
          <w:bCs/>
          <w:color w:val="000000"/>
          <w:sz w:val="20"/>
          <w:szCs w:val="20"/>
        </w:rPr>
        <w:t>[2].</w:t>
      </w:r>
      <w:r>
        <w:rPr>
          <w:bCs/>
          <w:color w:val="000000"/>
          <w:sz w:val="20"/>
          <w:szCs w:val="20"/>
        </w:rPr>
        <w:tab/>
        <w:t>Muhammad Andy Andiansyah, “</w:t>
      </w:r>
      <w:r>
        <w:rPr>
          <w:bCs/>
          <w:i/>
          <w:color w:val="000000"/>
          <w:sz w:val="20"/>
          <w:szCs w:val="20"/>
        </w:rPr>
        <w:t>Pengembangan Teknologi Komputer &amp; Informasi sebagai Langkah Rehabilitasi Tuna Netra di Indonesia</w:t>
      </w:r>
      <w:r>
        <w:rPr>
          <w:bCs/>
          <w:color w:val="000000"/>
          <w:sz w:val="20"/>
          <w:szCs w:val="20"/>
        </w:rPr>
        <w:t>”, Teknik Riset Operasi.</w:t>
      </w:r>
    </w:p>
    <w:p w:rsidR="00F76D07" w:rsidRPr="00655A42" w:rsidRDefault="00F76D07" w:rsidP="00F76D07">
      <w:pPr>
        <w:widowControl w:val="0"/>
        <w:autoSpaceDE w:val="0"/>
        <w:ind w:left="567" w:right="-20" w:hanging="567"/>
        <w:jc w:val="both"/>
        <w:rPr>
          <w:bCs/>
          <w:color w:val="000000"/>
          <w:sz w:val="20"/>
          <w:szCs w:val="20"/>
        </w:rPr>
      </w:pPr>
      <w:r w:rsidRPr="00655A42">
        <w:rPr>
          <w:bCs/>
          <w:color w:val="000000"/>
          <w:sz w:val="20"/>
          <w:szCs w:val="20"/>
        </w:rPr>
        <w:t>[3].</w:t>
      </w:r>
      <w:r w:rsidRPr="00655A42"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>Achmad Basuki, Nana Ramadijanti, Riyanto Sigit, “</w:t>
      </w:r>
      <w:r>
        <w:rPr>
          <w:bCs/>
          <w:i/>
          <w:color w:val="000000"/>
          <w:sz w:val="20"/>
          <w:szCs w:val="20"/>
        </w:rPr>
        <w:t>Modul Ajar Praktikum Pengolahan Citra</w:t>
      </w:r>
      <w:r>
        <w:rPr>
          <w:bCs/>
          <w:color w:val="000000"/>
          <w:sz w:val="20"/>
          <w:szCs w:val="20"/>
        </w:rPr>
        <w:t>”, Politeknik Elektronika Negeri Surabaya, 2008.</w:t>
      </w:r>
    </w:p>
    <w:p w:rsidR="00F76D07" w:rsidRPr="00655A42" w:rsidRDefault="00F76D07" w:rsidP="00F76D07">
      <w:pPr>
        <w:widowControl w:val="0"/>
        <w:autoSpaceDE w:val="0"/>
        <w:ind w:left="567" w:right="-20" w:hanging="567"/>
        <w:jc w:val="both"/>
        <w:rPr>
          <w:bCs/>
          <w:color w:val="000000"/>
          <w:sz w:val="20"/>
          <w:szCs w:val="20"/>
        </w:rPr>
      </w:pPr>
      <w:r w:rsidRPr="00655A42">
        <w:rPr>
          <w:bCs/>
          <w:color w:val="000000"/>
          <w:sz w:val="20"/>
          <w:szCs w:val="20"/>
        </w:rPr>
        <w:t>[4].</w:t>
      </w:r>
      <w:r w:rsidRPr="00655A42"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>Thiang, “</w:t>
      </w:r>
      <w:r>
        <w:rPr>
          <w:bCs/>
          <w:i/>
          <w:color w:val="000000"/>
          <w:sz w:val="20"/>
          <w:szCs w:val="20"/>
        </w:rPr>
        <w:t xml:space="preserve">Pengenalan Huruf </w:t>
      </w:r>
      <w:r w:rsidRPr="00C5454A">
        <w:rPr>
          <w:bCs/>
          <w:color w:val="000000"/>
          <w:sz w:val="20"/>
          <w:szCs w:val="20"/>
        </w:rPr>
        <w:t>Braille</w:t>
      </w:r>
      <w:r>
        <w:rPr>
          <w:bCs/>
          <w:i/>
          <w:color w:val="000000"/>
          <w:sz w:val="20"/>
          <w:szCs w:val="20"/>
        </w:rPr>
        <w:t xml:space="preserve"> dengan Menggunakan Hamming Network</w:t>
      </w:r>
      <w:r>
        <w:rPr>
          <w:bCs/>
          <w:color w:val="000000"/>
          <w:sz w:val="20"/>
          <w:szCs w:val="20"/>
        </w:rPr>
        <w:t>”, Jurusan Teknik Elektro Universitas Kristen Petra Surabaya.</w:t>
      </w:r>
    </w:p>
    <w:p w:rsidR="00F76D07" w:rsidRPr="00655A42" w:rsidRDefault="00F76D07" w:rsidP="00F76D07">
      <w:pPr>
        <w:widowControl w:val="0"/>
        <w:autoSpaceDE w:val="0"/>
        <w:ind w:left="567" w:right="-20" w:hanging="567"/>
        <w:jc w:val="both"/>
        <w:rPr>
          <w:bCs/>
          <w:color w:val="000000"/>
          <w:sz w:val="20"/>
          <w:szCs w:val="20"/>
        </w:rPr>
      </w:pPr>
      <w:r w:rsidRPr="00655A42">
        <w:rPr>
          <w:bCs/>
          <w:color w:val="000000"/>
          <w:sz w:val="20"/>
          <w:szCs w:val="20"/>
        </w:rPr>
        <w:t>[5].</w:t>
      </w:r>
      <w:r w:rsidRPr="00655A42">
        <w:rPr>
          <w:bCs/>
          <w:color w:val="000000"/>
          <w:sz w:val="20"/>
          <w:szCs w:val="20"/>
        </w:rPr>
        <w:tab/>
      </w:r>
      <w:r w:rsidRPr="00B96F77">
        <w:rPr>
          <w:sz w:val="20"/>
          <w:szCs w:val="20"/>
        </w:rPr>
        <w:t>Endah Sri Utami,”</w:t>
      </w:r>
      <w:r w:rsidRPr="00B96F77">
        <w:rPr>
          <w:i/>
          <w:sz w:val="20"/>
          <w:szCs w:val="20"/>
        </w:rPr>
        <w:t>Pembacaan Plat Kendaraan Menggunakan Jaringan Saraf Tiruan (JST) Backpropagation Berbasis Image Processing”</w:t>
      </w:r>
      <w:r w:rsidRPr="00B96F77">
        <w:rPr>
          <w:sz w:val="20"/>
          <w:szCs w:val="20"/>
        </w:rPr>
        <w:t>, Proyek Akhir Politeknik Elektronika Negeri Surabaya, 2009</w:t>
      </w:r>
      <w:r>
        <w:rPr>
          <w:sz w:val="20"/>
          <w:szCs w:val="20"/>
        </w:rPr>
        <w:t>.</w:t>
      </w:r>
    </w:p>
    <w:p w:rsidR="00F76D07" w:rsidRPr="00655A42" w:rsidRDefault="00F76D07" w:rsidP="00F76D07">
      <w:pPr>
        <w:widowControl w:val="0"/>
        <w:autoSpaceDE w:val="0"/>
        <w:ind w:left="567" w:right="-20" w:hanging="567"/>
        <w:jc w:val="both"/>
        <w:rPr>
          <w:bCs/>
          <w:color w:val="000000"/>
          <w:sz w:val="20"/>
          <w:szCs w:val="20"/>
        </w:rPr>
      </w:pPr>
      <w:r w:rsidRPr="00655A42">
        <w:rPr>
          <w:bCs/>
          <w:color w:val="000000"/>
          <w:sz w:val="20"/>
          <w:szCs w:val="20"/>
        </w:rPr>
        <w:t>[6].</w:t>
      </w:r>
      <w:r w:rsidRPr="00655A42"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>Entisari Rokhani, “</w:t>
      </w:r>
      <w:r w:rsidRPr="008D4ED1">
        <w:rPr>
          <w:bCs/>
          <w:i/>
          <w:color w:val="000000"/>
          <w:sz w:val="20"/>
          <w:szCs w:val="20"/>
        </w:rPr>
        <w:t xml:space="preserve">Pengenalan </w:t>
      </w:r>
      <w:r>
        <w:rPr>
          <w:bCs/>
          <w:i/>
          <w:color w:val="000000"/>
          <w:sz w:val="20"/>
          <w:szCs w:val="20"/>
        </w:rPr>
        <w:t xml:space="preserve">Pola </w:t>
      </w:r>
      <w:r w:rsidRPr="008D4ED1">
        <w:rPr>
          <w:bCs/>
          <w:i/>
          <w:color w:val="000000"/>
          <w:sz w:val="20"/>
          <w:szCs w:val="20"/>
        </w:rPr>
        <w:t>Huruf</w:t>
      </w:r>
      <w:r>
        <w:rPr>
          <w:bCs/>
          <w:i/>
          <w:color w:val="000000"/>
          <w:sz w:val="20"/>
          <w:szCs w:val="20"/>
        </w:rPr>
        <w:t xml:space="preserve"> Tulisan Tangan Menggunakan Jaringan Saraf Tiruan dengan Algoritma Backpropagation </w:t>
      </w:r>
      <w:r>
        <w:rPr>
          <w:bCs/>
          <w:color w:val="000000"/>
          <w:sz w:val="20"/>
          <w:szCs w:val="20"/>
        </w:rPr>
        <w:t xml:space="preserve">”, Skripsi </w:t>
      </w:r>
      <w:r>
        <w:rPr>
          <w:bCs/>
          <w:color w:val="000000"/>
          <w:sz w:val="20"/>
          <w:szCs w:val="20"/>
        </w:rPr>
        <w:lastRenderedPageBreak/>
        <w:t>Jurusan Pendidikan Matematika Universitas Negeri Yogyakarta, 2009.</w:t>
      </w:r>
    </w:p>
    <w:p w:rsidR="00F76D07" w:rsidRPr="00655A42" w:rsidRDefault="00F76D07" w:rsidP="00F76D07">
      <w:pPr>
        <w:widowControl w:val="0"/>
        <w:autoSpaceDE w:val="0"/>
        <w:ind w:left="567" w:right="-20" w:hanging="567"/>
        <w:jc w:val="both"/>
        <w:rPr>
          <w:bCs/>
          <w:color w:val="000000"/>
          <w:sz w:val="20"/>
          <w:szCs w:val="20"/>
        </w:rPr>
      </w:pPr>
      <w:r w:rsidRPr="00655A42">
        <w:rPr>
          <w:bCs/>
          <w:color w:val="000000"/>
          <w:sz w:val="20"/>
          <w:szCs w:val="20"/>
        </w:rPr>
        <w:t>[7].</w:t>
      </w:r>
      <w:r w:rsidRPr="00655A42">
        <w:rPr>
          <w:bCs/>
          <w:color w:val="000000"/>
          <w:sz w:val="20"/>
          <w:szCs w:val="20"/>
        </w:rPr>
        <w:tab/>
      </w:r>
      <w:r w:rsidRPr="004813CE">
        <w:rPr>
          <w:sz w:val="20"/>
          <w:lang w:val="sv-SE"/>
        </w:rPr>
        <w:t>F. Wauquier, J.P. Dubus, M. Benjelloun, P. Altmayer, V. Devlaminck, “</w:t>
      </w:r>
      <w:r w:rsidRPr="00D65792">
        <w:rPr>
          <w:i/>
          <w:sz w:val="20"/>
          <w:lang w:val="sv-SE"/>
        </w:rPr>
        <w:t xml:space="preserve">Image Processing Techniques to Perform An Autonomous System to Translate Relief </w:t>
      </w:r>
      <w:r w:rsidRPr="00C5454A">
        <w:rPr>
          <w:sz w:val="20"/>
          <w:lang w:val="sv-SE"/>
        </w:rPr>
        <w:t>Braille</w:t>
      </w:r>
      <w:r w:rsidRPr="00D65792">
        <w:rPr>
          <w:i/>
          <w:sz w:val="20"/>
          <w:lang w:val="sv-SE"/>
        </w:rPr>
        <w:t xml:space="preserve"> Into Black-ink, Called: Lecto</w:t>
      </w:r>
      <w:r w:rsidRPr="00C5454A">
        <w:rPr>
          <w:sz w:val="20"/>
          <w:lang w:val="sv-SE"/>
        </w:rPr>
        <w:t>Braille</w:t>
      </w:r>
      <w:r w:rsidRPr="004813CE">
        <w:rPr>
          <w:sz w:val="20"/>
          <w:lang w:val="sv-SE"/>
        </w:rPr>
        <w:t>”, IEEE Engineering in Medicine and Biology Society, 1988.</w:t>
      </w:r>
    </w:p>
    <w:p w:rsidR="00F76D07" w:rsidRPr="00655A42" w:rsidRDefault="00F76D07" w:rsidP="00F76D07">
      <w:pPr>
        <w:widowControl w:val="0"/>
        <w:autoSpaceDE w:val="0"/>
        <w:ind w:left="567" w:right="-20" w:hanging="567"/>
        <w:jc w:val="both"/>
        <w:rPr>
          <w:bCs/>
          <w:color w:val="000000"/>
          <w:sz w:val="20"/>
          <w:szCs w:val="20"/>
        </w:rPr>
      </w:pPr>
      <w:r w:rsidRPr="00655A42">
        <w:rPr>
          <w:bCs/>
          <w:color w:val="000000"/>
          <w:sz w:val="20"/>
          <w:szCs w:val="20"/>
        </w:rPr>
        <w:t>[8].</w:t>
      </w:r>
      <w:r w:rsidRPr="00655A42">
        <w:rPr>
          <w:bCs/>
          <w:color w:val="000000"/>
          <w:sz w:val="20"/>
          <w:szCs w:val="20"/>
        </w:rPr>
        <w:tab/>
      </w:r>
      <w:r w:rsidRPr="00346B10">
        <w:rPr>
          <w:sz w:val="20"/>
        </w:rPr>
        <w:t>Y.M. Alginahi, “</w:t>
      </w:r>
      <w:r w:rsidRPr="00D65792">
        <w:rPr>
          <w:i/>
          <w:sz w:val="20"/>
        </w:rPr>
        <w:t>Thesholding and Character Recognition In Security Documents With Watremarked Background</w:t>
      </w:r>
      <w:r w:rsidRPr="00346B10">
        <w:rPr>
          <w:sz w:val="20"/>
        </w:rPr>
        <w:t>”,  IEEE, 2008.</w:t>
      </w:r>
    </w:p>
    <w:p w:rsidR="00F76D07" w:rsidRPr="00346B10" w:rsidRDefault="00F76D07" w:rsidP="00F76D07">
      <w:pPr>
        <w:widowControl w:val="0"/>
        <w:autoSpaceDE w:val="0"/>
        <w:ind w:left="567" w:right="-20" w:hanging="567"/>
        <w:jc w:val="both"/>
        <w:rPr>
          <w:bCs/>
          <w:color w:val="000000"/>
          <w:sz w:val="16"/>
          <w:szCs w:val="20"/>
        </w:rPr>
      </w:pPr>
      <w:r w:rsidRPr="00655A42">
        <w:rPr>
          <w:bCs/>
          <w:color w:val="000000"/>
          <w:sz w:val="20"/>
          <w:szCs w:val="20"/>
        </w:rPr>
        <w:t>[9].</w:t>
      </w:r>
      <w:r w:rsidRPr="00655A42">
        <w:rPr>
          <w:bCs/>
          <w:color w:val="000000"/>
          <w:sz w:val="20"/>
          <w:szCs w:val="20"/>
        </w:rPr>
        <w:tab/>
      </w:r>
      <w:r w:rsidRPr="00346B10">
        <w:rPr>
          <w:sz w:val="20"/>
          <w:lang w:val="sv-SE"/>
        </w:rPr>
        <w:t>Lisa Wong, Stephan Hussmann, Waleed Abdulla, “</w:t>
      </w:r>
      <w:r w:rsidRPr="00D65792">
        <w:rPr>
          <w:i/>
          <w:sz w:val="20"/>
          <w:lang w:val="sv-SE"/>
        </w:rPr>
        <w:t xml:space="preserve">A Software Algorithm Prototype for Optical Recognition of Embossed </w:t>
      </w:r>
      <w:r w:rsidRPr="00C5454A">
        <w:rPr>
          <w:sz w:val="20"/>
          <w:lang w:val="sv-SE"/>
        </w:rPr>
        <w:t>Braille</w:t>
      </w:r>
      <w:r w:rsidRPr="00346B10">
        <w:rPr>
          <w:sz w:val="20"/>
          <w:lang w:val="sv-SE"/>
        </w:rPr>
        <w:t>”, Dept. of Electrical &amp; Computer Engineering</w:t>
      </w:r>
      <w:r>
        <w:rPr>
          <w:sz w:val="20"/>
          <w:lang w:val="sv-SE"/>
        </w:rPr>
        <w:t>.</w:t>
      </w:r>
    </w:p>
    <w:p w:rsidR="00F76D07" w:rsidRPr="003D0BE7" w:rsidRDefault="00F76D07" w:rsidP="00F76D07">
      <w:pPr>
        <w:widowControl w:val="0"/>
        <w:autoSpaceDE w:val="0"/>
        <w:ind w:left="567" w:right="-20" w:hanging="567"/>
        <w:jc w:val="both"/>
        <w:rPr>
          <w:bCs/>
          <w:color w:val="000000"/>
          <w:sz w:val="20"/>
          <w:szCs w:val="20"/>
        </w:rPr>
      </w:pPr>
      <w:r w:rsidRPr="00655A42">
        <w:rPr>
          <w:bCs/>
          <w:color w:val="000000"/>
          <w:sz w:val="20"/>
          <w:szCs w:val="20"/>
        </w:rPr>
        <w:t>[10].</w:t>
      </w:r>
      <w:r w:rsidRPr="00655A42"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>Asep Sholahuddin, MT, “</w:t>
      </w:r>
      <w:r>
        <w:rPr>
          <w:bCs/>
          <w:i/>
          <w:color w:val="000000"/>
          <w:sz w:val="20"/>
          <w:szCs w:val="20"/>
        </w:rPr>
        <w:t>Penerapan Neural Network Tentang Metode Backpropagation Pada Pengenalan Pola Huruf</w:t>
      </w:r>
      <w:r>
        <w:rPr>
          <w:bCs/>
          <w:color w:val="000000"/>
          <w:sz w:val="20"/>
          <w:szCs w:val="20"/>
        </w:rPr>
        <w:t>”, Jurusan Matematika Universitas Padjadjaran.</w:t>
      </w:r>
    </w:p>
    <w:p w:rsidR="00600901" w:rsidRPr="002836BD" w:rsidRDefault="00600901" w:rsidP="00600901">
      <w:pPr>
        <w:tabs>
          <w:tab w:val="left" w:pos="0"/>
          <w:tab w:val="left" w:pos="426"/>
        </w:tabs>
        <w:ind w:left="720"/>
        <w:jc w:val="both"/>
        <w:rPr>
          <w:sz w:val="20"/>
          <w:szCs w:val="20"/>
        </w:rPr>
      </w:pPr>
    </w:p>
    <w:sectPr w:rsidR="00600901" w:rsidRPr="002836BD" w:rsidSect="00593FFB">
      <w:type w:val="continuous"/>
      <w:pgSz w:w="11907" w:h="16840" w:code="9"/>
      <w:pgMar w:top="1440" w:right="1797" w:bottom="1440" w:left="1797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16A" w:rsidRDefault="0072116A">
      <w:r>
        <w:separator/>
      </w:r>
    </w:p>
  </w:endnote>
  <w:endnote w:type="continuationSeparator" w:id="1">
    <w:p w:rsidR="0072116A" w:rsidRDefault="00721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6">
    <w:altName w:val="MS Mincho"/>
    <w:charset w:val="80"/>
    <w:family w:val="auto"/>
    <w:pitch w:val="variable"/>
    <w:sig w:usb0="01000000" w:usb1="00000000" w:usb2="07040001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254" w:rsidRDefault="000310B7" w:rsidP="00C23C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E525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5254" w:rsidRDefault="005E52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254" w:rsidRDefault="000310B7" w:rsidP="00C23C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E525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3099">
      <w:rPr>
        <w:rStyle w:val="PageNumber"/>
        <w:noProof/>
      </w:rPr>
      <w:t>6</w:t>
    </w:r>
    <w:r>
      <w:rPr>
        <w:rStyle w:val="PageNumber"/>
      </w:rPr>
      <w:fldChar w:fldCharType="end"/>
    </w:r>
  </w:p>
  <w:p w:rsidR="005E5254" w:rsidRDefault="005E52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16A" w:rsidRDefault="0072116A">
      <w:r>
        <w:separator/>
      </w:r>
    </w:p>
  </w:footnote>
  <w:footnote w:type="continuationSeparator" w:id="1">
    <w:p w:rsidR="0072116A" w:rsidRDefault="007211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BD14579_"/>
      </v:shape>
    </w:pict>
  </w:numPicBullet>
  <w:abstractNum w:abstractNumId="0">
    <w:nsid w:val="07EA3C57"/>
    <w:multiLevelType w:val="hybridMultilevel"/>
    <w:tmpl w:val="D2361D5E"/>
    <w:lvl w:ilvl="0" w:tplc="79040652">
      <w:start w:val="1"/>
      <w:numFmt w:val="decimal"/>
      <w:lvlText w:val="%1."/>
      <w:lvlJc w:val="left"/>
      <w:pPr>
        <w:ind w:left="16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8" w:hanging="360"/>
      </w:pPr>
    </w:lvl>
    <w:lvl w:ilvl="2" w:tplc="0409001B" w:tentative="1">
      <w:start w:val="1"/>
      <w:numFmt w:val="lowerRoman"/>
      <w:lvlText w:val="%3."/>
      <w:lvlJc w:val="right"/>
      <w:pPr>
        <w:ind w:left="3138" w:hanging="180"/>
      </w:pPr>
    </w:lvl>
    <w:lvl w:ilvl="3" w:tplc="0409000F" w:tentative="1">
      <w:start w:val="1"/>
      <w:numFmt w:val="decimal"/>
      <w:lvlText w:val="%4."/>
      <w:lvlJc w:val="left"/>
      <w:pPr>
        <w:ind w:left="3858" w:hanging="360"/>
      </w:pPr>
    </w:lvl>
    <w:lvl w:ilvl="4" w:tplc="04090019" w:tentative="1">
      <w:start w:val="1"/>
      <w:numFmt w:val="lowerLetter"/>
      <w:lvlText w:val="%5."/>
      <w:lvlJc w:val="left"/>
      <w:pPr>
        <w:ind w:left="4578" w:hanging="360"/>
      </w:pPr>
    </w:lvl>
    <w:lvl w:ilvl="5" w:tplc="0409001B" w:tentative="1">
      <w:start w:val="1"/>
      <w:numFmt w:val="lowerRoman"/>
      <w:lvlText w:val="%6."/>
      <w:lvlJc w:val="right"/>
      <w:pPr>
        <w:ind w:left="5298" w:hanging="180"/>
      </w:pPr>
    </w:lvl>
    <w:lvl w:ilvl="6" w:tplc="0409000F" w:tentative="1">
      <w:start w:val="1"/>
      <w:numFmt w:val="decimal"/>
      <w:lvlText w:val="%7."/>
      <w:lvlJc w:val="left"/>
      <w:pPr>
        <w:ind w:left="6018" w:hanging="360"/>
      </w:pPr>
    </w:lvl>
    <w:lvl w:ilvl="7" w:tplc="04090019" w:tentative="1">
      <w:start w:val="1"/>
      <w:numFmt w:val="lowerLetter"/>
      <w:lvlText w:val="%8."/>
      <w:lvlJc w:val="left"/>
      <w:pPr>
        <w:ind w:left="6738" w:hanging="360"/>
      </w:pPr>
    </w:lvl>
    <w:lvl w:ilvl="8" w:tplc="0409001B" w:tentative="1">
      <w:start w:val="1"/>
      <w:numFmt w:val="lowerRoman"/>
      <w:lvlText w:val="%9."/>
      <w:lvlJc w:val="right"/>
      <w:pPr>
        <w:ind w:left="7458" w:hanging="180"/>
      </w:pPr>
    </w:lvl>
  </w:abstractNum>
  <w:abstractNum w:abstractNumId="1">
    <w:nsid w:val="1F010E40"/>
    <w:multiLevelType w:val="hybridMultilevel"/>
    <w:tmpl w:val="E3FAA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700A2"/>
    <w:multiLevelType w:val="hybridMultilevel"/>
    <w:tmpl w:val="8EF4A2A2"/>
    <w:lvl w:ilvl="0" w:tplc="A9A6F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1E6DF2">
      <w:numFmt w:val="none"/>
      <w:lvlText w:val=""/>
      <w:lvlJc w:val="left"/>
      <w:pPr>
        <w:tabs>
          <w:tab w:val="num" w:pos="360"/>
        </w:tabs>
      </w:pPr>
    </w:lvl>
    <w:lvl w:ilvl="2" w:tplc="7C0419BC">
      <w:numFmt w:val="none"/>
      <w:lvlText w:val=""/>
      <w:lvlJc w:val="left"/>
      <w:pPr>
        <w:tabs>
          <w:tab w:val="num" w:pos="360"/>
        </w:tabs>
      </w:pPr>
    </w:lvl>
    <w:lvl w:ilvl="3" w:tplc="9AD6A2DA">
      <w:numFmt w:val="none"/>
      <w:lvlText w:val=""/>
      <w:lvlJc w:val="left"/>
      <w:pPr>
        <w:tabs>
          <w:tab w:val="num" w:pos="360"/>
        </w:tabs>
      </w:pPr>
    </w:lvl>
    <w:lvl w:ilvl="4" w:tplc="2F3432DC">
      <w:numFmt w:val="none"/>
      <w:lvlText w:val=""/>
      <w:lvlJc w:val="left"/>
      <w:pPr>
        <w:tabs>
          <w:tab w:val="num" w:pos="360"/>
        </w:tabs>
      </w:pPr>
    </w:lvl>
    <w:lvl w:ilvl="5" w:tplc="B24EFDB4">
      <w:numFmt w:val="none"/>
      <w:lvlText w:val=""/>
      <w:lvlJc w:val="left"/>
      <w:pPr>
        <w:tabs>
          <w:tab w:val="num" w:pos="360"/>
        </w:tabs>
      </w:pPr>
    </w:lvl>
    <w:lvl w:ilvl="6" w:tplc="860880BC">
      <w:numFmt w:val="none"/>
      <w:lvlText w:val=""/>
      <w:lvlJc w:val="left"/>
      <w:pPr>
        <w:tabs>
          <w:tab w:val="num" w:pos="360"/>
        </w:tabs>
      </w:pPr>
    </w:lvl>
    <w:lvl w:ilvl="7" w:tplc="168A326C">
      <w:numFmt w:val="none"/>
      <w:lvlText w:val=""/>
      <w:lvlJc w:val="left"/>
      <w:pPr>
        <w:tabs>
          <w:tab w:val="num" w:pos="360"/>
        </w:tabs>
      </w:pPr>
    </w:lvl>
    <w:lvl w:ilvl="8" w:tplc="C086624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BF47808"/>
    <w:multiLevelType w:val="hybridMultilevel"/>
    <w:tmpl w:val="F18AD5FE"/>
    <w:lvl w:ilvl="0" w:tplc="5C44FF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2722B"/>
    <w:multiLevelType w:val="hybridMultilevel"/>
    <w:tmpl w:val="5790B892"/>
    <w:lvl w:ilvl="0" w:tplc="04090009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5">
    <w:nsid w:val="395B21E2"/>
    <w:multiLevelType w:val="multilevel"/>
    <w:tmpl w:val="1550DD8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F723C4E"/>
    <w:multiLevelType w:val="hybridMultilevel"/>
    <w:tmpl w:val="5EA663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3A43B6D"/>
    <w:multiLevelType w:val="hybridMultilevel"/>
    <w:tmpl w:val="7062F69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662D52">
      <w:start w:val="1"/>
      <w:numFmt w:val="decimal"/>
      <w:lvlText w:val="%2."/>
      <w:lvlJc w:val="left"/>
      <w:pPr>
        <w:tabs>
          <w:tab w:val="num" w:pos="2115"/>
        </w:tabs>
        <w:ind w:left="2115" w:hanging="1035"/>
      </w:pPr>
      <w:rPr>
        <w:rFonts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106A3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192702"/>
    <w:multiLevelType w:val="hybridMultilevel"/>
    <w:tmpl w:val="E1E46C9C"/>
    <w:lvl w:ilvl="0" w:tplc="91C6E89C">
      <w:start w:val="1"/>
      <w:numFmt w:val="bullet"/>
      <w:lvlText w:val=""/>
      <w:lvlPicBulletId w:val="0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9">
    <w:nsid w:val="7C495324"/>
    <w:multiLevelType w:val="hybridMultilevel"/>
    <w:tmpl w:val="A7E2F614"/>
    <w:lvl w:ilvl="0" w:tplc="0409000F">
      <w:start w:val="1"/>
      <w:numFmt w:val="decimal"/>
      <w:lvlText w:val="%1."/>
      <w:lvlJc w:val="left"/>
      <w:pPr>
        <w:ind w:left="16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8" w:hanging="360"/>
      </w:pPr>
    </w:lvl>
    <w:lvl w:ilvl="2" w:tplc="0409001B" w:tentative="1">
      <w:start w:val="1"/>
      <w:numFmt w:val="lowerRoman"/>
      <w:lvlText w:val="%3."/>
      <w:lvlJc w:val="right"/>
      <w:pPr>
        <w:ind w:left="3138" w:hanging="180"/>
      </w:pPr>
    </w:lvl>
    <w:lvl w:ilvl="3" w:tplc="0409000F" w:tentative="1">
      <w:start w:val="1"/>
      <w:numFmt w:val="decimal"/>
      <w:lvlText w:val="%4."/>
      <w:lvlJc w:val="left"/>
      <w:pPr>
        <w:ind w:left="3858" w:hanging="360"/>
      </w:pPr>
    </w:lvl>
    <w:lvl w:ilvl="4" w:tplc="04090019" w:tentative="1">
      <w:start w:val="1"/>
      <w:numFmt w:val="lowerLetter"/>
      <w:lvlText w:val="%5."/>
      <w:lvlJc w:val="left"/>
      <w:pPr>
        <w:ind w:left="4578" w:hanging="360"/>
      </w:pPr>
    </w:lvl>
    <w:lvl w:ilvl="5" w:tplc="0409001B" w:tentative="1">
      <w:start w:val="1"/>
      <w:numFmt w:val="lowerRoman"/>
      <w:lvlText w:val="%6."/>
      <w:lvlJc w:val="right"/>
      <w:pPr>
        <w:ind w:left="5298" w:hanging="180"/>
      </w:pPr>
    </w:lvl>
    <w:lvl w:ilvl="6" w:tplc="0409000F" w:tentative="1">
      <w:start w:val="1"/>
      <w:numFmt w:val="decimal"/>
      <w:lvlText w:val="%7."/>
      <w:lvlJc w:val="left"/>
      <w:pPr>
        <w:ind w:left="6018" w:hanging="360"/>
      </w:pPr>
    </w:lvl>
    <w:lvl w:ilvl="7" w:tplc="04090019" w:tentative="1">
      <w:start w:val="1"/>
      <w:numFmt w:val="lowerLetter"/>
      <w:lvlText w:val="%8."/>
      <w:lvlJc w:val="left"/>
      <w:pPr>
        <w:ind w:left="6738" w:hanging="360"/>
      </w:pPr>
    </w:lvl>
    <w:lvl w:ilvl="8" w:tplc="0409001B" w:tentative="1">
      <w:start w:val="1"/>
      <w:numFmt w:val="lowerRoman"/>
      <w:lvlText w:val="%9."/>
      <w:lvlJc w:val="right"/>
      <w:pPr>
        <w:ind w:left="7458" w:hanging="180"/>
      </w:pPr>
    </w:lvl>
  </w:abstractNum>
  <w:abstractNum w:abstractNumId="10">
    <w:nsid w:val="7F7F1182"/>
    <w:multiLevelType w:val="multilevel"/>
    <w:tmpl w:val="CAE089B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C44"/>
    <w:rsid w:val="0000251E"/>
    <w:rsid w:val="00012CE1"/>
    <w:rsid w:val="0001343B"/>
    <w:rsid w:val="00022E27"/>
    <w:rsid w:val="000310B7"/>
    <w:rsid w:val="000330BD"/>
    <w:rsid w:val="00035B12"/>
    <w:rsid w:val="00041263"/>
    <w:rsid w:val="00042CC3"/>
    <w:rsid w:val="00044029"/>
    <w:rsid w:val="0005456F"/>
    <w:rsid w:val="00057A83"/>
    <w:rsid w:val="00061AEF"/>
    <w:rsid w:val="00061E33"/>
    <w:rsid w:val="00070536"/>
    <w:rsid w:val="00073D68"/>
    <w:rsid w:val="00080417"/>
    <w:rsid w:val="00081A7F"/>
    <w:rsid w:val="00084AFF"/>
    <w:rsid w:val="0008653B"/>
    <w:rsid w:val="00093516"/>
    <w:rsid w:val="0009366C"/>
    <w:rsid w:val="000A0F3D"/>
    <w:rsid w:val="000B5C82"/>
    <w:rsid w:val="000C6CEC"/>
    <w:rsid w:val="000D5362"/>
    <w:rsid w:val="000E2554"/>
    <w:rsid w:val="000E5842"/>
    <w:rsid w:val="000F1CD0"/>
    <w:rsid w:val="000F4CAC"/>
    <w:rsid w:val="00100B13"/>
    <w:rsid w:val="00115247"/>
    <w:rsid w:val="0012276A"/>
    <w:rsid w:val="0014037D"/>
    <w:rsid w:val="00140519"/>
    <w:rsid w:val="001470B7"/>
    <w:rsid w:val="001569D7"/>
    <w:rsid w:val="001A11AE"/>
    <w:rsid w:val="001B1F37"/>
    <w:rsid w:val="001B29BD"/>
    <w:rsid w:val="001B3A57"/>
    <w:rsid w:val="001C19FA"/>
    <w:rsid w:val="001C7F1B"/>
    <w:rsid w:val="001D2A41"/>
    <w:rsid w:val="001F0E20"/>
    <w:rsid w:val="001F2631"/>
    <w:rsid w:val="001F6D05"/>
    <w:rsid w:val="00203012"/>
    <w:rsid w:val="002055C4"/>
    <w:rsid w:val="00211DC6"/>
    <w:rsid w:val="00212CFB"/>
    <w:rsid w:val="00215806"/>
    <w:rsid w:val="00221353"/>
    <w:rsid w:val="00230997"/>
    <w:rsid w:val="00231A89"/>
    <w:rsid w:val="0023479D"/>
    <w:rsid w:val="002351F5"/>
    <w:rsid w:val="002418AB"/>
    <w:rsid w:val="00243487"/>
    <w:rsid w:val="00244E58"/>
    <w:rsid w:val="00251E68"/>
    <w:rsid w:val="00254783"/>
    <w:rsid w:val="00262B4C"/>
    <w:rsid w:val="00264232"/>
    <w:rsid w:val="00264EB8"/>
    <w:rsid w:val="00265B32"/>
    <w:rsid w:val="00266598"/>
    <w:rsid w:val="002671CC"/>
    <w:rsid w:val="002836BD"/>
    <w:rsid w:val="002A728D"/>
    <w:rsid w:val="002B05C2"/>
    <w:rsid w:val="002B745A"/>
    <w:rsid w:val="002C09E9"/>
    <w:rsid w:val="002C3DFC"/>
    <w:rsid w:val="002D2B5E"/>
    <w:rsid w:val="002E216D"/>
    <w:rsid w:val="002E265C"/>
    <w:rsid w:val="002E364F"/>
    <w:rsid w:val="002E42F7"/>
    <w:rsid w:val="00312ABA"/>
    <w:rsid w:val="003215B3"/>
    <w:rsid w:val="00334CC9"/>
    <w:rsid w:val="003412F2"/>
    <w:rsid w:val="00345255"/>
    <w:rsid w:val="00347557"/>
    <w:rsid w:val="00347A3F"/>
    <w:rsid w:val="00360236"/>
    <w:rsid w:val="0036196D"/>
    <w:rsid w:val="00370B03"/>
    <w:rsid w:val="00371216"/>
    <w:rsid w:val="00377F0B"/>
    <w:rsid w:val="003879FF"/>
    <w:rsid w:val="00393ACD"/>
    <w:rsid w:val="00395654"/>
    <w:rsid w:val="003A09E1"/>
    <w:rsid w:val="003B5B2D"/>
    <w:rsid w:val="003B7677"/>
    <w:rsid w:val="003C7945"/>
    <w:rsid w:val="003D1233"/>
    <w:rsid w:val="003D40F0"/>
    <w:rsid w:val="003E48EA"/>
    <w:rsid w:val="003E4B47"/>
    <w:rsid w:val="0040535D"/>
    <w:rsid w:val="004140C3"/>
    <w:rsid w:val="00415578"/>
    <w:rsid w:val="004212A9"/>
    <w:rsid w:val="004268DB"/>
    <w:rsid w:val="00427DA9"/>
    <w:rsid w:val="00431CEA"/>
    <w:rsid w:val="00436CCC"/>
    <w:rsid w:val="00452E0B"/>
    <w:rsid w:val="0046291F"/>
    <w:rsid w:val="00463DAB"/>
    <w:rsid w:val="00470D15"/>
    <w:rsid w:val="004725B5"/>
    <w:rsid w:val="00481CCD"/>
    <w:rsid w:val="00487703"/>
    <w:rsid w:val="00492623"/>
    <w:rsid w:val="004A3EED"/>
    <w:rsid w:val="004A609B"/>
    <w:rsid w:val="004B36AE"/>
    <w:rsid w:val="004C4DF4"/>
    <w:rsid w:val="004D2501"/>
    <w:rsid w:val="004D4CAD"/>
    <w:rsid w:val="004D5AE3"/>
    <w:rsid w:val="004E5FE8"/>
    <w:rsid w:val="004F7FDE"/>
    <w:rsid w:val="0050248C"/>
    <w:rsid w:val="00502F66"/>
    <w:rsid w:val="0050688F"/>
    <w:rsid w:val="0051385F"/>
    <w:rsid w:val="00516E7E"/>
    <w:rsid w:val="0052002E"/>
    <w:rsid w:val="005215EB"/>
    <w:rsid w:val="00527842"/>
    <w:rsid w:val="00541AB5"/>
    <w:rsid w:val="00551E54"/>
    <w:rsid w:val="00565975"/>
    <w:rsid w:val="00570275"/>
    <w:rsid w:val="00577A64"/>
    <w:rsid w:val="00585DF3"/>
    <w:rsid w:val="00593FFB"/>
    <w:rsid w:val="005C38DB"/>
    <w:rsid w:val="005C6830"/>
    <w:rsid w:val="005D7F27"/>
    <w:rsid w:val="005E5254"/>
    <w:rsid w:val="005F0076"/>
    <w:rsid w:val="005F5835"/>
    <w:rsid w:val="00600901"/>
    <w:rsid w:val="006073CF"/>
    <w:rsid w:val="00616C1A"/>
    <w:rsid w:val="00617005"/>
    <w:rsid w:val="00623F2C"/>
    <w:rsid w:val="00630BA3"/>
    <w:rsid w:val="00630C46"/>
    <w:rsid w:val="00642785"/>
    <w:rsid w:val="00644C1A"/>
    <w:rsid w:val="00651163"/>
    <w:rsid w:val="0065643A"/>
    <w:rsid w:val="0065710D"/>
    <w:rsid w:val="00661772"/>
    <w:rsid w:val="00667A5A"/>
    <w:rsid w:val="006737C3"/>
    <w:rsid w:val="00690561"/>
    <w:rsid w:val="00691D54"/>
    <w:rsid w:val="006A23F5"/>
    <w:rsid w:val="006A5BC3"/>
    <w:rsid w:val="006B33F8"/>
    <w:rsid w:val="006B6FA4"/>
    <w:rsid w:val="006D19FE"/>
    <w:rsid w:val="006E0578"/>
    <w:rsid w:val="006F059B"/>
    <w:rsid w:val="006F22A9"/>
    <w:rsid w:val="006F56DA"/>
    <w:rsid w:val="006F6F2D"/>
    <w:rsid w:val="006F783C"/>
    <w:rsid w:val="00700D13"/>
    <w:rsid w:val="00700FC9"/>
    <w:rsid w:val="00720C64"/>
    <w:rsid w:val="0072116A"/>
    <w:rsid w:val="00723AA7"/>
    <w:rsid w:val="007340C8"/>
    <w:rsid w:val="00734282"/>
    <w:rsid w:val="007420B4"/>
    <w:rsid w:val="00743A53"/>
    <w:rsid w:val="00743FDD"/>
    <w:rsid w:val="007470DD"/>
    <w:rsid w:val="0075219D"/>
    <w:rsid w:val="00765D40"/>
    <w:rsid w:val="00767D36"/>
    <w:rsid w:val="00772F21"/>
    <w:rsid w:val="007749D5"/>
    <w:rsid w:val="00775239"/>
    <w:rsid w:val="00775E62"/>
    <w:rsid w:val="00787E23"/>
    <w:rsid w:val="007A1D29"/>
    <w:rsid w:val="007A1DF0"/>
    <w:rsid w:val="007A2690"/>
    <w:rsid w:val="007A2AD9"/>
    <w:rsid w:val="007B2959"/>
    <w:rsid w:val="007C6990"/>
    <w:rsid w:val="007D0589"/>
    <w:rsid w:val="007D3D83"/>
    <w:rsid w:val="007D5ABA"/>
    <w:rsid w:val="007E1991"/>
    <w:rsid w:val="007F25E2"/>
    <w:rsid w:val="007F7473"/>
    <w:rsid w:val="00812352"/>
    <w:rsid w:val="008133CB"/>
    <w:rsid w:val="00814C7C"/>
    <w:rsid w:val="00814E81"/>
    <w:rsid w:val="00823099"/>
    <w:rsid w:val="0083640B"/>
    <w:rsid w:val="00845A27"/>
    <w:rsid w:val="00845C8F"/>
    <w:rsid w:val="00856464"/>
    <w:rsid w:val="00861B9C"/>
    <w:rsid w:val="008721A1"/>
    <w:rsid w:val="008739DC"/>
    <w:rsid w:val="00874637"/>
    <w:rsid w:val="00896738"/>
    <w:rsid w:val="008B3341"/>
    <w:rsid w:val="008B4898"/>
    <w:rsid w:val="008B6D82"/>
    <w:rsid w:val="008B74B3"/>
    <w:rsid w:val="008C5D25"/>
    <w:rsid w:val="008D021F"/>
    <w:rsid w:val="008D59CA"/>
    <w:rsid w:val="008E0A1E"/>
    <w:rsid w:val="008E0C22"/>
    <w:rsid w:val="008E0CBD"/>
    <w:rsid w:val="009016A2"/>
    <w:rsid w:val="00901C64"/>
    <w:rsid w:val="00906007"/>
    <w:rsid w:val="0091092D"/>
    <w:rsid w:val="009250AD"/>
    <w:rsid w:val="00932F36"/>
    <w:rsid w:val="0094360D"/>
    <w:rsid w:val="009461B1"/>
    <w:rsid w:val="00950C8F"/>
    <w:rsid w:val="0095492A"/>
    <w:rsid w:val="009565FD"/>
    <w:rsid w:val="00960032"/>
    <w:rsid w:val="00965E6B"/>
    <w:rsid w:val="00986A6F"/>
    <w:rsid w:val="00996781"/>
    <w:rsid w:val="009A38A5"/>
    <w:rsid w:val="009B1DCE"/>
    <w:rsid w:val="009B76B1"/>
    <w:rsid w:val="009E1821"/>
    <w:rsid w:val="009E3096"/>
    <w:rsid w:val="009E6C92"/>
    <w:rsid w:val="009F3A3A"/>
    <w:rsid w:val="009F3E77"/>
    <w:rsid w:val="00A033D8"/>
    <w:rsid w:val="00A0694C"/>
    <w:rsid w:val="00A10745"/>
    <w:rsid w:val="00A10E28"/>
    <w:rsid w:val="00A22F78"/>
    <w:rsid w:val="00A26531"/>
    <w:rsid w:val="00A44598"/>
    <w:rsid w:val="00A45BED"/>
    <w:rsid w:val="00A5369A"/>
    <w:rsid w:val="00A55246"/>
    <w:rsid w:val="00A55646"/>
    <w:rsid w:val="00A575D7"/>
    <w:rsid w:val="00A6409A"/>
    <w:rsid w:val="00A7042F"/>
    <w:rsid w:val="00A73E9E"/>
    <w:rsid w:val="00A7510D"/>
    <w:rsid w:val="00A752D2"/>
    <w:rsid w:val="00A85FD1"/>
    <w:rsid w:val="00A96C59"/>
    <w:rsid w:val="00AB485C"/>
    <w:rsid w:val="00AB6130"/>
    <w:rsid w:val="00AC3322"/>
    <w:rsid w:val="00AD28FC"/>
    <w:rsid w:val="00AD4092"/>
    <w:rsid w:val="00AD6AF9"/>
    <w:rsid w:val="00AE584E"/>
    <w:rsid w:val="00AE5942"/>
    <w:rsid w:val="00AF3891"/>
    <w:rsid w:val="00AF580D"/>
    <w:rsid w:val="00B161BB"/>
    <w:rsid w:val="00B21AC6"/>
    <w:rsid w:val="00B21B38"/>
    <w:rsid w:val="00B22F1C"/>
    <w:rsid w:val="00B24221"/>
    <w:rsid w:val="00B25D1A"/>
    <w:rsid w:val="00B27D0C"/>
    <w:rsid w:val="00B32163"/>
    <w:rsid w:val="00B34DA3"/>
    <w:rsid w:val="00B514A0"/>
    <w:rsid w:val="00B52E82"/>
    <w:rsid w:val="00B66131"/>
    <w:rsid w:val="00B95D25"/>
    <w:rsid w:val="00BC10C8"/>
    <w:rsid w:val="00BC1F17"/>
    <w:rsid w:val="00BD29E5"/>
    <w:rsid w:val="00BD309F"/>
    <w:rsid w:val="00BE3C44"/>
    <w:rsid w:val="00BE483E"/>
    <w:rsid w:val="00BE6145"/>
    <w:rsid w:val="00BE7D7A"/>
    <w:rsid w:val="00BF7BCD"/>
    <w:rsid w:val="00C04902"/>
    <w:rsid w:val="00C07D37"/>
    <w:rsid w:val="00C14004"/>
    <w:rsid w:val="00C140EE"/>
    <w:rsid w:val="00C20E76"/>
    <w:rsid w:val="00C21669"/>
    <w:rsid w:val="00C23CEF"/>
    <w:rsid w:val="00C44FE3"/>
    <w:rsid w:val="00C4549C"/>
    <w:rsid w:val="00C54876"/>
    <w:rsid w:val="00C5736B"/>
    <w:rsid w:val="00C57D97"/>
    <w:rsid w:val="00C640C0"/>
    <w:rsid w:val="00C66768"/>
    <w:rsid w:val="00C71D47"/>
    <w:rsid w:val="00C752BF"/>
    <w:rsid w:val="00C82A7E"/>
    <w:rsid w:val="00CA0481"/>
    <w:rsid w:val="00CA41A9"/>
    <w:rsid w:val="00CA7913"/>
    <w:rsid w:val="00CB4374"/>
    <w:rsid w:val="00CE2811"/>
    <w:rsid w:val="00CE6D54"/>
    <w:rsid w:val="00CF4CCF"/>
    <w:rsid w:val="00D15EFF"/>
    <w:rsid w:val="00D1726F"/>
    <w:rsid w:val="00D22A22"/>
    <w:rsid w:val="00D24248"/>
    <w:rsid w:val="00D41F6B"/>
    <w:rsid w:val="00D60D51"/>
    <w:rsid w:val="00D83419"/>
    <w:rsid w:val="00D94491"/>
    <w:rsid w:val="00D95903"/>
    <w:rsid w:val="00D97DC7"/>
    <w:rsid w:val="00D97DF5"/>
    <w:rsid w:val="00DB644E"/>
    <w:rsid w:val="00DC1965"/>
    <w:rsid w:val="00DD29B6"/>
    <w:rsid w:val="00DE12D2"/>
    <w:rsid w:val="00DE5787"/>
    <w:rsid w:val="00DE6DBC"/>
    <w:rsid w:val="00E0286A"/>
    <w:rsid w:val="00E02CE2"/>
    <w:rsid w:val="00E0400C"/>
    <w:rsid w:val="00E06429"/>
    <w:rsid w:val="00E207A4"/>
    <w:rsid w:val="00E246F0"/>
    <w:rsid w:val="00E252A9"/>
    <w:rsid w:val="00E33D7B"/>
    <w:rsid w:val="00E43357"/>
    <w:rsid w:val="00E50BDC"/>
    <w:rsid w:val="00E510EC"/>
    <w:rsid w:val="00E62975"/>
    <w:rsid w:val="00E64074"/>
    <w:rsid w:val="00E66432"/>
    <w:rsid w:val="00E81B3B"/>
    <w:rsid w:val="00E8446B"/>
    <w:rsid w:val="00E86D0F"/>
    <w:rsid w:val="00EA60EA"/>
    <w:rsid w:val="00EA63A1"/>
    <w:rsid w:val="00EA6C42"/>
    <w:rsid w:val="00EB0D0F"/>
    <w:rsid w:val="00ED3323"/>
    <w:rsid w:val="00ED33F6"/>
    <w:rsid w:val="00ED4727"/>
    <w:rsid w:val="00ED6977"/>
    <w:rsid w:val="00EF5B97"/>
    <w:rsid w:val="00EF6187"/>
    <w:rsid w:val="00F04B74"/>
    <w:rsid w:val="00F05D29"/>
    <w:rsid w:val="00F129F3"/>
    <w:rsid w:val="00F314D7"/>
    <w:rsid w:val="00F41666"/>
    <w:rsid w:val="00F47819"/>
    <w:rsid w:val="00F52320"/>
    <w:rsid w:val="00F5561D"/>
    <w:rsid w:val="00F61322"/>
    <w:rsid w:val="00F6248D"/>
    <w:rsid w:val="00F7143A"/>
    <w:rsid w:val="00F76D07"/>
    <w:rsid w:val="00F83F76"/>
    <w:rsid w:val="00F866C1"/>
    <w:rsid w:val="00F95C21"/>
    <w:rsid w:val="00F964D2"/>
    <w:rsid w:val="00FA1AEC"/>
    <w:rsid w:val="00FA5369"/>
    <w:rsid w:val="00FA7F30"/>
    <w:rsid w:val="00FC1771"/>
    <w:rsid w:val="00FD0B1D"/>
    <w:rsid w:val="00FE047D"/>
    <w:rsid w:val="00FE4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3C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E525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E5254"/>
  </w:style>
  <w:style w:type="paragraph" w:styleId="BalloonText">
    <w:name w:val="Balloon Text"/>
    <w:basedOn w:val="Normal"/>
    <w:semiHidden/>
    <w:rsid w:val="00901C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6C59"/>
    <w:pPr>
      <w:ind w:left="720"/>
    </w:pPr>
  </w:style>
  <w:style w:type="paragraph" w:styleId="Header">
    <w:name w:val="header"/>
    <w:basedOn w:val="Normal"/>
    <w:link w:val="HeaderChar"/>
    <w:rsid w:val="00644C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44C1A"/>
    <w:rPr>
      <w:sz w:val="24"/>
      <w:szCs w:val="24"/>
    </w:rPr>
  </w:style>
  <w:style w:type="table" w:styleId="TableGrid">
    <w:name w:val="Table Grid"/>
    <w:basedOn w:val="TableNormal"/>
    <w:uiPriority w:val="59"/>
    <w:rsid w:val="009F3E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18.png"/><Relationship Id="rId21" Type="http://schemas.openxmlformats.org/officeDocument/2006/relationships/image" Target="media/image9.png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2.png"/><Relationship Id="rId50" Type="http://schemas.openxmlformats.org/officeDocument/2006/relationships/oleObject" Target="embeddings/oleObject20.bin"/><Relationship Id="rId55" Type="http://schemas.openxmlformats.org/officeDocument/2006/relationships/image" Target="media/image26.png"/><Relationship Id="rId63" Type="http://schemas.openxmlformats.org/officeDocument/2006/relationships/image" Target="media/image30.png"/><Relationship Id="rId68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9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7.png"/><Relationship Id="rId40" Type="http://schemas.openxmlformats.org/officeDocument/2006/relationships/oleObject" Target="embeddings/oleObject15.bin"/><Relationship Id="rId45" Type="http://schemas.openxmlformats.org/officeDocument/2006/relationships/image" Target="media/image21.png"/><Relationship Id="rId53" Type="http://schemas.openxmlformats.org/officeDocument/2006/relationships/image" Target="media/image25.png"/><Relationship Id="rId58" Type="http://schemas.openxmlformats.org/officeDocument/2006/relationships/oleObject" Target="embeddings/oleObject24.bin"/><Relationship Id="rId66" Type="http://schemas.openxmlformats.org/officeDocument/2006/relationships/oleObject" Target="embeddings/oleObject28.bin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3.png"/><Relationship Id="rId57" Type="http://schemas.openxmlformats.org/officeDocument/2006/relationships/image" Target="media/image27.png"/><Relationship Id="rId61" Type="http://schemas.openxmlformats.org/officeDocument/2006/relationships/image" Target="media/image29.png"/><Relationship Id="rId10" Type="http://schemas.openxmlformats.org/officeDocument/2006/relationships/oleObject" Target="embeddings/oleObject2.bin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image" Target="media/image31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png"/><Relationship Id="rId22" Type="http://schemas.openxmlformats.org/officeDocument/2006/relationships/oleObject" Target="embeddings/oleObject6.bin"/><Relationship Id="rId27" Type="http://schemas.openxmlformats.org/officeDocument/2006/relationships/image" Target="media/image12.png"/><Relationship Id="rId30" Type="http://schemas.openxmlformats.org/officeDocument/2006/relationships/oleObject" Target="embeddings/oleObject10.bin"/><Relationship Id="rId35" Type="http://schemas.openxmlformats.org/officeDocument/2006/relationships/image" Target="media/image16.png"/><Relationship Id="rId43" Type="http://schemas.openxmlformats.org/officeDocument/2006/relationships/image" Target="media/image20.png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7.bin"/><Relationship Id="rId69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4.png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image" Target="media/image28.png"/><Relationship Id="rId67" Type="http://schemas.openxmlformats.org/officeDocument/2006/relationships/image" Target="media/image32.png"/><Relationship Id="rId20" Type="http://schemas.openxmlformats.org/officeDocument/2006/relationships/oleObject" Target="embeddings/oleObject5.bin"/><Relationship Id="rId41" Type="http://schemas.openxmlformats.org/officeDocument/2006/relationships/image" Target="media/image19.png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6</Pages>
  <Words>2308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Aplikasi Jaringan Saraf Tiruan</vt:lpstr>
    </vt:vector>
  </TitlesOfParts>
  <Company>student</Company>
  <LinksUpToDate>false</LinksUpToDate>
  <CharactersWithSpaces>15440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Aplikasi Jaringan Saraf Tiruan</dc:title>
  <dc:creator>wawan</dc:creator>
  <cp:lastModifiedBy>anggara</cp:lastModifiedBy>
  <cp:revision>95</cp:revision>
  <cp:lastPrinted>2011-07-14T05:46:00Z</cp:lastPrinted>
  <dcterms:created xsi:type="dcterms:W3CDTF">2011-07-15T04:38:00Z</dcterms:created>
  <dcterms:modified xsi:type="dcterms:W3CDTF">2011-07-30T08:40:00Z</dcterms:modified>
</cp:coreProperties>
</file>